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F1" w:rsidRDefault="00532BF1" w:rsidP="00532BF1">
      <w:pPr>
        <w:jc w:val="center"/>
        <w:rPr>
          <w:rFonts w:ascii="Tahoma" w:hAnsi="Tahoma" w:cs="Tahoma"/>
          <w:b/>
          <w:bCs/>
          <w:sz w:val="40"/>
        </w:rPr>
      </w:pPr>
      <w:bookmarkStart w:id="0" w:name="_GoBack"/>
      <w:bookmarkEnd w:id="0"/>
      <w:r>
        <w:rPr>
          <w:rFonts w:ascii="Tahoma" w:hAnsi="Tahoma" w:cs="Tahoma"/>
          <w:b/>
          <w:bCs/>
          <w:sz w:val="40"/>
        </w:rPr>
        <w:t>KINOLOŠKO DRUŠTVO GROSUPLJE</w:t>
      </w:r>
    </w:p>
    <w:p w:rsidR="00532BF1" w:rsidRDefault="00532BF1" w:rsidP="00532BF1">
      <w:pPr>
        <w:rPr>
          <w:rFonts w:ascii="Tahoma" w:hAnsi="Tahoma" w:cs="Tahoma"/>
          <w:sz w:val="24"/>
        </w:rPr>
      </w:pPr>
      <w:r>
        <w:rPr>
          <w:rFonts w:ascii="Tahoma" w:hAnsi="Tahoma" w:cs="Tahoma"/>
          <w:b/>
          <w:bCs/>
          <w:noProof/>
          <w:sz w:val="40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50800</wp:posOffset>
            </wp:positionV>
            <wp:extent cx="908050" cy="934085"/>
            <wp:effectExtent l="19050" t="0" r="6350" b="0"/>
            <wp:wrapSquare wrapText="right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F1" w:rsidRDefault="00532BF1" w:rsidP="00532BF1">
      <w:pPr>
        <w:rPr>
          <w:rFonts w:ascii="Tahoma" w:hAnsi="Tahoma" w:cs="Tahoma"/>
          <w:sz w:val="24"/>
        </w:rPr>
      </w:pPr>
    </w:p>
    <w:p w:rsidR="00532BF1" w:rsidRDefault="00532BF1" w:rsidP="00532BF1">
      <w:pPr>
        <w:rPr>
          <w:rFonts w:ascii="Tahoma" w:hAnsi="Tahoma" w:cs="Tahoma"/>
          <w:sz w:val="24"/>
        </w:rPr>
      </w:pPr>
    </w:p>
    <w:p w:rsidR="00532BF1" w:rsidRDefault="00532BF1" w:rsidP="00532BF1">
      <w:pPr>
        <w:rPr>
          <w:rFonts w:ascii="Tahoma" w:hAnsi="Tahoma" w:cs="Tahoma"/>
          <w:sz w:val="24"/>
        </w:rPr>
      </w:pPr>
    </w:p>
    <w:p w:rsidR="00532BF1" w:rsidRDefault="00532BF1" w:rsidP="00532BF1">
      <w:pPr>
        <w:rPr>
          <w:rFonts w:ascii="Tahoma" w:hAnsi="Tahoma" w:cs="Tahoma"/>
          <w:sz w:val="24"/>
        </w:rPr>
      </w:pPr>
    </w:p>
    <w:p w:rsidR="00532BF1" w:rsidRDefault="00532BF1" w:rsidP="00532BF1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Grosuplje, 26.9.2016</w:t>
      </w: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  <w:proofErr w:type="spellStart"/>
      <w:proofErr w:type="gramStart"/>
      <w:r w:rsidRPr="00F71250">
        <w:rPr>
          <w:rFonts w:ascii="Tahoma" w:hAnsi="Tahoma" w:cs="Tahoma"/>
          <w:sz w:val="20"/>
        </w:rPr>
        <w:t>Zadeva</w:t>
      </w:r>
      <w:proofErr w:type="spellEnd"/>
      <w:r w:rsidRPr="00F71250">
        <w:rPr>
          <w:rFonts w:ascii="Tahoma" w:hAnsi="Tahoma" w:cs="Tahoma"/>
          <w:sz w:val="20"/>
        </w:rPr>
        <w:t xml:space="preserve"> :</w:t>
      </w:r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Potrdilo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prijave</w:t>
      </w:r>
      <w:proofErr w:type="spellEnd"/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  <w:proofErr w:type="spellStart"/>
      <w:r w:rsidRPr="00F71250">
        <w:rPr>
          <w:rFonts w:ascii="Tahoma" w:hAnsi="Tahoma" w:cs="Tahoma"/>
          <w:sz w:val="20"/>
        </w:rPr>
        <w:t>Spoštovani</w:t>
      </w:r>
      <w:proofErr w:type="spellEnd"/>
      <w:r w:rsidRPr="00F71250">
        <w:rPr>
          <w:rFonts w:ascii="Tahoma" w:hAnsi="Tahoma" w:cs="Tahoma"/>
          <w:sz w:val="20"/>
        </w:rPr>
        <w:t>,</w:t>
      </w: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  <w:proofErr w:type="spellStart"/>
      <w:proofErr w:type="gramStart"/>
      <w:r w:rsidRPr="00F71250">
        <w:rPr>
          <w:rFonts w:ascii="Tahoma" w:hAnsi="Tahoma" w:cs="Tahoma"/>
          <w:sz w:val="20"/>
        </w:rPr>
        <w:t>obveščamo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vas, das </w:t>
      </w:r>
      <w:proofErr w:type="spellStart"/>
      <w:r w:rsidRPr="00F71250">
        <w:rPr>
          <w:rFonts w:ascii="Tahoma" w:hAnsi="Tahoma" w:cs="Tahoma"/>
          <w:sz w:val="20"/>
        </w:rPr>
        <w:t>smo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prejeli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vašo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prijavo</w:t>
      </w:r>
      <w:proofErr w:type="spellEnd"/>
      <w:r w:rsidRPr="00F71250">
        <w:rPr>
          <w:rFonts w:ascii="Tahoma" w:hAnsi="Tahoma" w:cs="Tahoma"/>
          <w:sz w:val="20"/>
        </w:rPr>
        <w:t xml:space="preserve"> za 2. </w:t>
      </w:r>
      <w:proofErr w:type="spellStart"/>
      <w:proofErr w:type="gramStart"/>
      <w:r w:rsidRPr="00F71250">
        <w:rPr>
          <w:rFonts w:ascii="Tahoma" w:hAnsi="Tahoma" w:cs="Tahoma"/>
          <w:sz w:val="20"/>
        </w:rPr>
        <w:t>državno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preizkušnjo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psov</w:t>
      </w:r>
      <w:proofErr w:type="spellEnd"/>
      <w:r w:rsidRPr="00F71250">
        <w:rPr>
          <w:rFonts w:ascii="Tahoma" w:hAnsi="Tahoma" w:cs="Tahoma"/>
          <w:sz w:val="20"/>
        </w:rPr>
        <w:t xml:space="preserve"> v </w:t>
      </w:r>
      <w:proofErr w:type="spellStart"/>
      <w:r w:rsidRPr="00F71250">
        <w:rPr>
          <w:rFonts w:ascii="Tahoma" w:hAnsi="Tahoma" w:cs="Tahoma"/>
          <w:sz w:val="20"/>
        </w:rPr>
        <w:t>sledenju</w:t>
      </w:r>
      <w:proofErr w:type="spellEnd"/>
      <w:r w:rsidRPr="00F71250">
        <w:rPr>
          <w:rFonts w:ascii="Tahoma" w:hAnsi="Tahoma" w:cs="Tahoma"/>
          <w:sz w:val="20"/>
        </w:rPr>
        <w:t xml:space="preserve"> in se </w:t>
      </w:r>
      <w:proofErr w:type="spellStart"/>
      <w:r w:rsidRPr="00F71250">
        <w:rPr>
          <w:rFonts w:ascii="Tahoma" w:hAnsi="Tahoma" w:cs="Tahoma"/>
          <w:sz w:val="20"/>
        </w:rPr>
        <w:t>vam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zahvaljujemo</w:t>
      </w:r>
      <w:proofErr w:type="spellEnd"/>
      <w:r w:rsidRPr="00F71250">
        <w:rPr>
          <w:rFonts w:ascii="Tahoma" w:hAnsi="Tahoma" w:cs="Tahoma"/>
          <w:sz w:val="20"/>
        </w:rPr>
        <w:t xml:space="preserve"> za </w:t>
      </w:r>
      <w:proofErr w:type="spellStart"/>
      <w:r w:rsidRPr="00F71250">
        <w:rPr>
          <w:rFonts w:ascii="Tahoma" w:hAnsi="Tahoma" w:cs="Tahoma"/>
          <w:sz w:val="20"/>
        </w:rPr>
        <w:t>prijavo</w:t>
      </w:r>
      <w:proofErr w:type="spellEnd"/>
      <w:r w:rsidRPr="00F71250"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  <w:proofErr w:type="spellStart"/>
      <w:r w:rsidRPr="00F71250">
        <w:rPr>
          <w:rFonts w:ascii="Tahoma" w:hAnsi="Tahoma" w:cs="Tahoma"/>
          <w:sz w:val="20"/>
        </w:rPr>
        <w:t>Prihode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udeležencev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pričakujemo</w:t>
      </w:r>
      <w:proofErr w:type="spellEnd"/>
      <w:r w:rsidRPr="00F71250">
        <w:rPr>
          <w:rFonts w:ascii="Tahoma" w:hAnsi="Tahoma" w:cs="Tahoma"/>
          <w:sz w:val="20"/>
        </w:rPr>
        <w:t xml:space="preserve">: </w:t>
      </w:r>
      <w:r w:rsidRPr="00F71250">
        <w:rPr>
          <w:rFonts w:ascii="Tahoma" w:hAnsi="Tahoma" w:cs="Tahoma"/>
          <w:b/>
          <w:sz w:val="20"/>
        </w:rPr>
        <w:t>petek</w:t>
      </w:r>
      <w:proofErr w:type="gramStart"/>
      <w:r w:rsidRPr="00F71250">
        <w:rPr>
          <w:rFonts w:ascii="Tahoma" w:hAnsi="Tahoma" w:cs="Tahoma"/>
          <w:b/>
          <w:sz w:val="20"/>
        </w:rPr>
        <w:t>,</w:t>
      </w:r>
      <w:r>
        <w:rPr>
          <w:rFonts w:ascii="Tahoma" w:hAnsi="Tahoma" w:cs="Tahoma"/>
          <w:b/>
          <w:sz w:val="20"/>
        </w:rPr>
        <w:t>30</w:t>
      </w:r>
      <w:proofErr w:type="gramEnd"/>
      <w:r>
        <w:rPr>
          <w:rFonts w:ascii="Tahoma" w:hAnsi="Tahoma" w:cs="Tahoma"/>
          <w:b/>
          <w:sz w:val="20"/>
        </w:rPr>
        <w:t xml:space="preserve">. </w:t>
      </w:r>
      <w:proofErr w:type="spellStart"/>
      <w:proofErr w:type="gramStart"/>
      <w:r>
        <w:rPr>
          <w:rFonts w:ascii="Tahoma" w:hAnsi="Tahoma" w:cs="Tahoma"/>
          <w:b/>
          <w:sz w:val="20"/>
        </w:rPr>
        <w:t>septembra</w:t>
      </w:r>
      <w:proofErr w:type="spellEnd"/>
      <w:proofErr w:type="gramEnd"/>
      <w:r>
        <w:rPr>
          <w:rFonts w:ascii="Tahoma" w:hAnsi="Tahoma" w:cs="Tahoma"/>
          <w:b/>
          <w:sz w:val="20"/>
        </w:rPr>
        <w:t xml:space="preserve"> 2016</w:t>
      </w:r>
      <w:r w:rsidRPr="00F71250">
        <w:rPr>
          <w:rFonts w:ascii="Tahoma" w:hAnsi="Tahoma" w:cs="Tahoma"/>
          <w:b/>
          <w:sz w:val="20"/>
        </w:rPr>
        <w:t xml:space="preserve">, </w:t>
      </w:r>
      <w:proofErr w:type="spellStart"/>
      <w:r w:rsidRPr="00F71250">
        <w:rPr>
          <w:rFonts w:ascii="Tahoma" w:hAnsi="Tahoma" w:cs="Tahoma"/>
          <w:b/>
          <w:sz w:val="20"/>
        </w:rPr>
        <w:t>skupina</w:t>
      </w:r>
      <w:proofErr w:type="spellEnd"/>
      <w:r w:rsidRPr="00F71250">
        <w:rPr>
          <w:rFonts w:ascii="Tahoma" w:hAnsi="Tahoma" w:cs="Tahoma"/>
          <w:b/>
          <w:sz w:val="20"/>
        </w:rPr>
        <w:t xml:space="preserve"> </w:t>
      </w:r>
      <w:proofErr w:type="spellStart"/>
      <w:r w:rsidRPr="00F71250">
        <w:rPr>
          <w:rFonts w:ascii="Tahoma" w:hAnsi="Tahoma" w:cs="Tahoma"/>
          <w:b/>
          <w:sz w:val="20"/>
        </w:rPr>
        <w:t>po</w:t>
      </w:r>
      <w:proofErr w:type="spellEnd"/>
      <w:r w:rsidRPr="00F71250">
        <w:rPr>
          <w:rFonts w:ascii="Tahoma" w:hAnsi="Tahoma" w:cs="Tahoma"/>
          <w:b/>
          <w:sz w:val="20"/>
        </w:rPr>
        <w:t xml:space="preserve"> program IPO FH</w:t>
      </w:r>
    </w:p>
    <w:p w:rsidR="00532BF1" w:rsidRPr="00F71250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20"/>
          <w:u w:val="single"/>
        </w:rPr>
      </w:pPr>
      <w:proofErr w:type="spellStart"/>
      <w:r w:rsidRPr="00F71250">
        <w:rPr>
          <w:rFonts w:ascii="Tahoma" w:hAnsi="Tahoma" w:cs="Tahoma"/>
          <w:sz w:val="20"/>
          <w:u w:val="single"/>
        </w:rPr>
        <w:t>zborno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mesto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r>
        <w:rPr>
          <w:rFonts w:ascii="Tahoma" w:hAnsi="Tahoma" w:cs="Tahoma"/>
          <w:sz w:val="20"/>
          <w:u w:val="single"/>
        </w:rPr>
        <w:t xml:space="preserve">so </w:t>
      </w:r>
      <w:proofErr w:type="spellStart"/>
      <w:r>
        <w:rPr>
          <w:rFonts w:ascii="Tahoma" w:hAnsi="Tahoma" w:cs="Tahoma"/>
          <w:sz w:val="20"/>
          <w:u w:val="single"/>
        </w:rPr>
        <w:t>prostori</w:t>
      </w:r>
      <w:proofErr w:type="spellEnd"/>
      <w:r>
        <w:rPr>
          <w:rFonts w:ascii="Tahoma" w:hAnsi="Tahoma" w:cs="Tahoma"/>
          <w:sz w:val="20"/>
          <w:u w:val="single"/>
        </w:rPr>
        <w:t xml:space="preserve"> KS Sp. </w:t>
      </w:r>
      <w:proofErr w:type="spellStart"/>
      <w:r>
        <w:rPr>
          <w:rFonts w:ascii="Tahoma" w:hAnsi="Tahoma" w:cs="Tahoma"/>
          <w:sz w:val="20"/>
          <w:u w:val="single"/>
        </w:rPr>
        <w:t>Slivnica</w:t>
      </w:r>
      <w:proofErr w:type="spellEnd"/>
      <w:r>
        <w:rPr>
          <w:rFonts w:ascii="Tahoma" w:hAnsi="Tahoma" w:cs="Tahoma"/>
          <w:sz w:val="20"/>
          <w:u w:val="single"/>
        </w:rPr>
        <w:t xml:space="preserve"> / </w:t>
      </w:r>
      <w:proofErr w:type="spellStart"/>
      <w:r>
        <w:rPr>
          <w:rFonts w:ascii="Tahoma" w:hAnsi="Tahoma" w:cs="Tahoma"/>
          <w:sz w:val="20"/>
          <w:u w:val="single"/>
        </w:rPr>
        <w:t>poleg</w:t>
      </w:r>
      <w:proofErr w:type="spellEnd"/>
      <w:r>
        <w:rPr>
          <w:rFonts w:ascii="Tahoma" w:hAnsi="Tahoma" w:cs="Tahoma"/>
          <w:sz w:val="20"/>
          <w:u w:val="single"/>
        </w:rPr>
        <w:t xml:space="preserve"> </w:t>
      </w:r>
      <w:r w:rsidRPr="00F71250">
        <w:rPr>
          <w:rFonts w:ascii="Tahoma" w:hAnsi="Tahoma" w:cs="Tahoma"/>
          <w:sz w:val="20"/>
          <w:u w:val="single"/>
        </w:rPr>
        <w:t xml:space="preserve">je </w:t>
      </w:r>
      <w:proofErr w:type="spellStart"/>
      <w:r w:rsidRPr="00F71250">
        <w:rPr>
          <w:rFonts w:ascii="Tahoma" w:hAnsi="Tahoma" w:cs="Tahoma"/>
          <w:sz w:val="20"/>
          <w:u w:val="single"/>
        </w:rPr>
        <w:t>gostilnica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Pr </w:t>
      </w:r>
      <w:proofErr w:type="spellStart"/>
      <w:r w:rsidRPr="00F71250">
        <w:rPr>
          <w:rFonts w:ascii="Tahoma" w:hAnsi="Tahoma" w:cs="Tahoma"/>
          <w:sz w:val="20"/>
          <w:u w:val="single"/>
        </w:rPr>
        <w:t>Mihcu</w:t>
      </w:r>
      <w:proofErr w:type="spellEnd"/>
      <w:r>
        <w:rPr>
          <w:rFonts w:ascii="Tahoma" w:hAnsi="Tahoma" w:cs="Tahoma"/>
          <w:sz w:val="20"/>
          <w:u w:val="single"/>
        </w:rPr>
        <w:t>/</w:t>
      </w:r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na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Spodnji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Slivnici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16 </w:t>
      </w:r>
      <w:proofErr w:type="spellStart"/>
      <w:r w:rsidRPr="00F71250">
        <w:rPr>
          <w:rFonts w:ascii="Tahoma" w:hAnsi="Tahoma" w:cs="Tahoma"/>
          <w:sz w:val="20"/>
          <w:u w:val="single"/>
        </w:rPr>
        <w:t>pri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Grosuplju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/ </w:t>
      </w:r>
      <w:proofErr w:type="spellStart"/>
      <w:r w:rsidRPr="00F71250">
        <w:rPr>
          <w:rFonts w:ascii="Tahoma" w:hAnsi="Tahoma" w:cs="Tahoma"/>
          <w:sz w:val="20"/>
          <w:u w:val="single"/>
        </w:rPr>
        <w:t>kot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lansko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leto</w:t>
      </w:r>
      <w:proofErr w:type="spellEnd"/>
      <w:r w:rsidRPr="00F71250">
        <w:rPr>
          <w:rFonts w:ascii="Tahoma" w:hAnsi="Tahoma" w:cs="Tahoma"/>
          <w:sz w:val="20"/>
          <w:u w:val="single"/>
        </w:rPr>
        <w:t>/</w:t>
      </w:r>
    </w:p>
    <w:p w:rsidR="00532BF1" w:rsidRPr="00F71250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20"/>
        </w:rPr>
      </w:pPr>
      <w:proofErr w:type="spellStart"/>
      <w:r>
        <w:rPr>
          <w:rFonts w:ascii="Tahoma" w:hAnsi="Tahoma" w:cs="Tahoma"/>
          <w:sz w:val="20"/>
        </w:rPr>
        <w:t>sodelujoče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pričakujemo</w:t>
      </w:r>
      <w:proofErr w:type="spellEnd"/>
      <w:r>
        <w:rPr>
          <w:rFonts w:ascii="Tahoma" w:hAnsi="Tahoma" w:cs="Tahoma"/>
          <w:sz w:val="20"/>
        </w:rPr>
        <w:t xml:space="preserve"> med 08,45 in 8,55 </w:t>
      </w:r>
      <w:proofErr w:type="spellStart"/>
      <w:r w:rsidRPr="00F71250">
        <w:rPr>
          <w:rFonts w:ascii="Tahoma" w:hAnsi="Tahoma" w:cs="Tahoma"/>
          <w:sz w:val="20"/>
        </w:rPr>
        <w:t>uro</w:t>
      </w:r>
      <w:proofErr w:type="spellEnd"/>
    </w:p>
    <w:p w:rsidR="00532BF1" w:rsidRPr="002C193E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16"/>
          <w:szCs w:val="16"/>
        </w:rPr>
      </w:pPr>
      <w:proofErr w:type="spellStart"/>
      <w:r w:rsidRPr="002C193E">
        <w:rPr>
          <w:rFonts w:ascii="Tahoma" w:hAnsi="Tahoma" w:cs="Tahoma"/>
          <w:sz w:val="16"/>
          <w:szCs w:val="16"/>
        </w:rPr>
        <w:t>ob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08,55 </w:t>
      </w:r>
      <w:proofErr w:type="spellStart"/>
      <w:r w:rsidRPr="002C193E">
        <w:rPr>
          <w:rFonts w:ascii="Tahoma" w:hAnsi="Tahoma" w:cs="Tahoma"/>
          <w:sz w:val="16"/>
          <w:szCs w:val="16"/>
        </w:rPr>
        <w:t>uri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– </w:t>
      </w:r>
      <w:proofErr w:type="spellStart"/>
      <w:r w:rsidRPr="002C193E">
        <w:rPr>
          <w:rFonts w:ascii="Tahoma" w:hAnsi="Tahoma" w:cs="Tahoma"/>
          <w:sz w:val="16"/>
          <w:szCs w:val="16"/>
        </w:rPr>
        <w:t>merjenje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dolžine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povodcev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</w:p>
    <w:p w:rsidR="00532BF1" w:rsidRPr="002C193E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16"/>
          <w:szCs w:val="16"/>
        </w:rPr>
      </w:pPr>
      <w:proofErr w:type="spellStart"/>
      <w:r w:rsidRPr="002C193E">
        <w:rPr>
          <w:rFonts w:ascii="Tahoma" w:hAnsi="Tahoma" w:cs="Tahoma"/>
          <w:sz w:val="16"/>
          <w:szCs w:val="16"/>
        </w:rPr>
        <w:t>ob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9,00 </w:t>
      </w:r>
      <w:proofErr w:type="spellStart"/>
      <w:r w:rsidRPr="002C193E">
        <w:rPr>
          <w:rFonts w:ascii="Tahoma" w:hAnsi="Tahoma" w:cs="Tahoma"/>
          <w:sz w:val="16"/>
          <w:szCs w:val="16"/>
        </w:rPr>
        <w:t>uri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 - </w:t>
      </w:r>
      <w:proofErr w:type="spellStart"/>
      <w:r w:rsidRPr="002C193E">
        <w:rPr>
          <w:rFonts w:ascii="Tahoma" w:hAnsi="Tahoma" w:cs="Tahoma"/>
          <w:sz w:val="16"/>
          <w:szCs w:val="16"/>
        </w:rPr>
        <w:t>otvoritev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tekmovanja</w:t>
      </w:r>
      <w:proofErr w:type="spellEnd"/>
    </w:p>
    <w:p w:rsidR="00532BF1" w:rsidRPr="002C193E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16"/>
          <w:szCs w:val="16"/>
        </w:rPr>
      </w:pPr>
      <w:proofErr w:type="spellStart"/>
      <w:r w:rsidRPr="002C193E">
        <w:rPr>
          <w:rFonts w:ascii="Tahoma" w:hAnsi="Tahoma" w:cs="Tahoma"/>
          <w:sz w:val="16"/>
          <w:szCs w:val="16"/>
        </w:rPr>
        <w:t>ob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09,05 </w:t>
      </w:r>
      <w:proofErr w:type="spellStart"/>
      <w:r w:rsidRPr="002C193E">
        <w:rPr>
          <w:rFonts w:ascii="Tahoma" w:hAnsi="Tahoma" w:cs="Tahoma"/>
          <w:sz w:val="16"/>
          <w:szCs w:val="16"/>
        </w:rPr>
        <w:t>uri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– </w:t>
      </w:r>
      <w:proofErr w:type="spellStart"/>
      <w:r w:rsidRPr="002C193E">
        <w:rPr>
          <w:rFonts w:ascii="Tahoma" w:hAnsi="Tahoma" w:cs="Tahoma"/>
          <w:sz w:val="16"/>
          <w:szCs w:val="16"/>
        </w:rPr>
        <w:t>žrebanje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štartnih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številk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in </w:t>
      </w:r>
      <w:proofErr w:type="spellStart"/>
      <w:r w:rsidRPr="002C193E">
        <w:rPr>
          <w:rFonts w:ascii="Tahoma" w:hAnsi="Tahoma" w:cs="Tahoma"/>
          <w:sz w:val="16"/>
          <w:szCs w:val="16"/>
        </w:rPr>
        <w:t>dodatno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žrebanje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</w:p>
    <w:p w:rsidR="00532BF1" w:rsidRPr="002C193E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16"/>
          <w:szCs w:val="16"/>
        </w:rPr>
      </w:pPr>
      <w:proofErr w:type="spellStart"/>
      <w:r>
        <w:rPr>
          <w:rFonts w:ascii="Tahoma" w:hAnsi="Tahoma" w:cs="Tahoma"/>
          <w:sz w:val="16"/>
          <w:szCs w:val="16"/>
        </w:rPr>
        <w:t>ob</w:t>
      </w:r>
      <w:proofErr w:type="spellEnd"/>
      <w:r>
        <w:rPr>
          <w:rFonts w:ascii="Tahoma" w:hAnsi="Tahoma" w:cs="Tahoma"/>
          <w:sz w:val="16"/>
          <w:szCs w:val="16"/>
        </w:rPr>
        <w:t xml:space="preserve"> 09,2</w:t>
      </w:r>
      <w:r w:rsidRPr="002C193E">
        <w:rPr>
          <w:rFonts w:ascii="Tahoma" w:hAnsi="Tahoma" w:cs="Tahoma"/>
          <w:sz w:val="16"/>
          <w:szCs w:val="16"/>
        </w:rPr>
        <w:t xml:space="preserve">0 </w:t>
      </w:r>
      <w:proofErr w:type="spellStart"/>
      <w:r w:rsidRPr="002C193E">
        <w:rPr>
          <w:rFonts w:ascii="Tahoma" w:hAnsi="Tahoma" w:cs="Tahoma"/>
          <w:sz w:val="16"/>
          <w:szCs w:val="16"/>
        </w:rPr>
        <w:t>uri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-  </w:t>
      </w:r>
      <w:proofErr w:type="spellStart"/>
      <w:r w:rsidRPr="002C193E">
        <w:rPr>
          <w:rFonts w:ascii="Tahoma" w:hAnsi="Tahoma" w:cs="Tahoma"/>
          <w:sz w:val="16"/>
          <w:szCs w:val="16"/>
        </w:rPr>
        <w:t>odhod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na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sled</w:t>
      </w:r>
      <w:r>
        <w:rPr>
          <w:rFonts w:ascii="Tahoma" w:hAnsi="Tahoma" w:cs="Tahoma"/>
          <w:sz w:val="16"/>
          <w:szCs w:val="16"/>
        </w:rPr>
        <w:t xml:space="preserve"> in </w:t>
      </w:r>
      <w:proofErr w:type="spellStart"/>
      <w:r>
        <w:rPr>
          <w:rFonts w:ascii="Tahoma" w:hAnsi="Tahoma" w:cs="Tahoma"/>
          <w:sz w:val="16"/>
          <w:szCs w:val="16"/>
        </w:rPr>
        <w:t>delo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</w:rPr>
        <w:t>po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</w:rPr>
        <w:t>urniku</w:t>
      </w:r>
      <w:proofErr w:type="spellEnd"/>
    </w:p>
    <w:p w:rsidR="00532BF1" w:rsidRPr="002C193E" w:rsidRDefault="00532BF1" w:rsidP="00532BF1">
      <w:pPr>
        <w:pStyle w:val="Telobesedila2"/>
        <w:numPr>
          <w:ilvl w:val="3"/>
          <w:numId w:val="12"/>
        </w:numPr>
        <w:rPr>
          <w:rFonts w:ascii="Tahoma" w:hAnsi="Tahoma" w:cs="Tahoma"/>
          <w:sz w:val="16"/>
          <w:szCs w:val="16"/>
        </w:rPr>
      </w:pPr>
      <w:proofErr w:type="spellStart"/>
      <w:r w:rsidRPr="002C193E">
        <w:rPr>
          <w:rFonts w:ascii="Tahoma" w:hAnsi="Tahoma" w:cs="Tahoma"/>
          <w:sz w:val="16"/>
          <w:szCs w:val="16"/>
        </w:rPr>
        <w:t>ob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14,30 </w:t>
      </w:r>
      <w:proofErr w:type="spellStart"/>
      <w:r w:rsidRPr="002C193E">
        <w:rPr>
          <w:rFonts w:ascii="Tahoma" w:hAnsi="Tahoma" w:cs="Tahoma"/>
          <w:sz w:val="16"/>
          <w:szCs w:val="16"/>
        </w:rPr>
        <w:t>uri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– </w:t>
      </w:r>
      <w:proofErr w:type="spellStart"/>
      <w:r w:rsidRPr="002C193E">
        <w:rPr>
          <w:rFonts w:ascii="Tahoma" w:hAnsi="Tahoma" w:cs="Tahoma"/>
          <w:sz w:val="16"/>
          <w:szCs w:val="16"/>
        </w:rPr>
        <w:t>analiza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dela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posameznih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tekmovalnih</w:t>
      </w:r>
      <w:proofErr w:type="spellEnd"/>
      <w:r w:rsidRPr="002C193E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2C193E">
        <w:rPr>
          <w:rFonts w:ascii="Tahoma" w:hAnsi="Tahoma" w:cs="Tahoma"/>
          <w:sz w:val="16"/>
          <w:szCs w:val="16"/>
        </w:rPr>
        <w:t>parov</w:t>
      </w:r>
      <w:proofErr w:type="spellEnd"/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b/>
          <w:sz w:val="20"/>
        </w:rPr>
      </w:pPr>
      <w:proofErr w:type="spellStart"/>
      <w:proofErr w:type="gramStart"/>
      <w:r>
        <w:rPr>
          <w:rFonts w:ascii="Tahoma" w:hAnsi="Tahoma" w:cs="Tahoma"/>
          <w:b/>
          <w:sz w:val="20"/>
        </w:rPr>
        <w:t>sobota</w:t>
      </w:r>
      <w:proofErr w:type="spellEnd"/>
      <w:proofErr w:type="gramEnd"/>
      <w:r>
        <w:rPr>
          <w:rFonts w:ascii="Tahoma" w:hAnsi="Tahoma" w:cs="Tahoma"/>
          <w:b/>
          <w:sz w:val="20"/>
        </w:rPr>
        <w:t xml:space="preserve">, 1. </w:t>
      </w:r>
      <w:proofErr w:type="spellStart"/>
      <w:proofErr w:type="gramStart"/>
      <w:r>
        <w:rPr>
          <w:rFonts w:ascii="Tahoma" w:hAnsi="Tahoma" w:cs="Tahoma"/>
          <w:b/>
          <w:sz w:val="20"/>
        </w:rPr>
        <w:t>oktober</w:t>
      </w:r>
      <w:proofErr w:type="spellEnd"/>
      <w:proofErr w:type="gramEnd"/>
      <w:r>
        <w:rPr>
          <w:rFonts w:ascii="Tahoma" w:hAnsi="Tahoma" w:cs="Tahoma"/>
          <w:b/>
          <w:sz w:val="20"/>
        </w:rPr>
        <w:t xml:space="preserve"> 2016</w:t>
      </w:r>
    </w:p>
    <w:p w:rsidR="00532BF1" w:rsidRDefault="00532BF1" w:rsidP="00532BF1">
      <w:pPr>
        <w:pStyle w:val="Telobesedila2"/>
        <w:jc w:val="left"/>
        <w:rPr>
          <w:rFonts w:ascii="Tahoma" w:hAnsi="Tahoma" w:cs="Tahoma"/>
          <w:sz w:val="20"/>
          <w:u w:val="single"/>
        </w:rPr>
      </w:pPr>
      <w:r w:rsidRPr="00F71250">
        <w:rPr>
          <w:rFonts w:ascii="Tahoma" w:hAnsi="Tahoma" w:cs="Tahoma"/>
          <w:sz w:val="20"/>
        </w:rPr>
        <w:t>-</w:t>
      </w:r>
      <w:proofErr w:type="spellStart"/>
      <w:r w:rsidRPr="00F71250">
        <w:rPr>
          <w:rFonts w:ascii="Tahoma" w:hAnsi="Tahoma" w:cs="Tahoma"/>
          <w:sz w:val="20"/>
        </w:rPr>
        <w:t>z</w:t>
      </w:r>
      <w:r>
        <w:rPr>
          <w:rFonts w:ascii="Tahoma" w:hAnsi="Tahoma" w:cs="Tahoma"/>
          <w:sz w:val="20"/>
          <w:u w:val="single"/>
        </w:rPr>
        <w:t>bi</w:t>
      </w:r>
      <w:r w:rsidRPr="00F71250">
        <w:rPr>
          <w:rFonts w:ascii="Tahoma" w:hAnsi="Tahoma" w:cs="Tahoma"/>
          <w:sz w:val="20"/>
          <w:u w:val="single"/>
        </w:rPr>
        <w:t>rno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mesto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vseh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nastopajočih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r>
        <w:rPr>
          <w:rFonts w:ascii="Tahoma" w:hAnsi="Tahoma" w:cs="Tahoma"/>
          <w:sz w:val="20"/>
          <w:u w:val="single"/>
        </w:rPr>
        <w:t xml:space="preserve">so </w:t>
      </w:r>
      <w:proofErr w:type="spellStart"/>
      <w:r>
        <w:rPr>
          <w:rFonts w:ascii="Tahoma" w:hAnsi="Tahoma" w:cs="Tahoma"/>
          <w:sz w:val="20"/>
          <w:u w:val="single"/>
        </w:rPr>
        <w:t>prostori</w:t>
      </w:r>
      <w:proofErr w:type="spellEnd"/>
      <w:r>
        <w:rPr>
          <w:rFonts w:ascii="Tahoma" w:hAnsi="Tahoma" w:cs="Tahoma"/>
          <w:sz w:val="20"/>
          <w:u w:val="single"/>
        </w:rPr>
        <w:t xml:space="preserve"> KS Sp. </w:t>
      </w:r>
      <w:proofErr w:type="spellStart"/>
      <w:r>
        <w:rPr>
          <w:rFonts w:ascii="Tahoma" w:hAnsi="Tahoma" w:cs="Tahoma"/>
          <w:sz w:val="20"/>
          <w:u w:val="single"/>
        </w:rPr>
        <w:t>Slivnica</w:t>
      </w:r>
      <w:proofErr w:type="spellEnd"/>
      <w:r>
        <w:rPr>
          <w:rFonts w:ascii="Tahoma" w:hAnsi="Tahoma" w:cs="Tahoma"/>
          <w:sz w:val="20"/>
          <w:u w:val="single"/>
        </w:rPr>
        <w:t xml:space="preserve"> / </w:t>
      </w:r>
      <w:proofErr w:type="spellStart"/>
      <w:r>
        <w:rPr>
          <w:rFonts w:ascii="Tahoma" w:hAnsi="Tahoma" w:cs="Tahoma"/>
          <w:sz w:val="20"/>
          <w:u w:val="single"/>
        </w:rPr>
        <w:t>pri</w:t>
      </w:r>
      <w:proofErr w:type="spellEnd"/>
      <w:r>
        <w:rPr>
          <w:rFonts w:ascii="Tahoma" w:hAnsi="Tahoma" w:cs="Tahoma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sz w:val="20"/>
          <w:u w:val="single"/>
        </w:rPr>
        <w:t>gostilnici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Pr </w:t>
      </w:r>
      <w:proofErr w:type="spellStart"/>
      <w:r w:rsidRPr="00F71250">
        <w:rPr>
          <w:rFonts w:ascii="Tahoma" w:hAnsi="Tahoma" w:cs="Tahoma"/>
          <w:sz w:val="20"/>
          <w:u w:val="single"/>
        </w:rPr>
        <w:t>Mihcu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r>
        <w:rPr>
          <w:rFonts w:ascii="Tahoma" w:hAnsi="Tahoma" w:cs="Tahoma"/>
          <w:sz w:val="20"/>
          <w:u w:val="single"/>
        </w:rPr>
        <w:t xml:space="preserve">/ </w:t>
      </w:r>
      <w:proofErr w:type="spellStart"/>
      <w:proofErr w:type="gramStart"/>
      <w:r w:rsidRPr="00F71250">
        <w:rPr>
          <w:rFonts w:ascii="Tahoma" w:hAnsi="Tahoma" w:cs="Tahoma"/>
          <w:sz w:val="20"/>
          <w:u w:val="single"/>
        </w:rPr>
        <w:t>na</w:t>
      </w:r>
      <w:proofErr w:type="spellEnd"/>
      <w:proofErr w:type="gram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Spodnji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Slivnici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16 </w:t>
      </w:r>
      <w:proofErr w:type="spellStart"/>
      <w:r w:rsidRPr="00F71250">
        <w:rPr>
          <w:rFonts w:ascii="Tahoma" w:hAnsi="Tahoma" w:cs="Tahoma"/>
          <w:sz w:val="20"/>
          <w:u w:val="single"/>
        </w:rPr>
        <w:t>pri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proofErr w:type="spellStart"/>
      <w:r w:rsidRPr="00F71250">
        <w:rPr>
          <w:rFonts w:ascii="Tahoma" w:hAnsi="Tahoma" w:cs="Tahoma"/>
          <w:sz w:val="20"/>
          <w:u w:val="single"/>
        </w:rPr>
        <w:t>Grosuplju</w:t>
      </w:r>
      <w:proofErr w:type="spellEnd"/>
      <w:r w:rsidRPr="00F71250">
        <w:rPr>
          <w:rFonts w:ascii="Tahoma" w:hAnsi="Tahoma" w:cs="Tahoma"/>
          <w:sz w:val="20"/>
          <w:u w:val="single"/>
        </w:rPr>
        <w:t xml:space="preserve"> </w:t>
      </w:r>
      <w:r>
        <w:rPr>
          <w:rFonts w:ascii="Tahoma" w:hAnsi="Tahoma" w:cs="Tahoma"/>
          <w:sz w:val="20"/>
          <w:u w:val="single"/>
        </w:rPr>
        <w:t xml:space="preserve">/ </w:t>
      </w:r>
      <w:proofErr w:type="spellStart"/>
      <w:r>
        <w:rPr>
          <w:rFonts w:ascii="Tahoma" w:hAnsi="Tahoma" w:cs="Tahoma"/>
          <w:sz w:val="20"/>
          <w:u w:val="single"/>
        </w:rPr>
        <w:t>parkiranje</w:t>
      </w:r>
      <w:proofErr w:type="spellEnd"/>
      <w:r>
        <w:rPr>
          <w:rFonts w:ascii="Tahoma" w:hAnsi="Tahoma" w:cs="Tahoma"/>
          <w:sz w:val="20"/>
          <w:u w:val="single"/>
        </w:rPr>
        <w:t xml:space="preserve"> za </w:t>
      </w:r>
      <w:proofErr w:type="spellStart"/>
      <w:r>
        <w:rPr>
          <w:rFonts w:ascii="Tahoma" w:hAnsi="Tahoma" w:cs="Tahoma"/>
          <w:sz w:val="20"/>
          <w:u w:val="single"/>
        </w:rPr>
        <w:t>prostori</w:t>
      </w:r>
      <w:proofErr w:type="spellEnd"/>
      <w:r>
        <w:rPr>
          <w:rFonts w:ascii="Tahoma" w:hAnsi="Tahoma" w:cs="Tahoma"/>
          <w:sz w:val="20"/>
          <w:u w:val="single"/>
        </w:rPr>
        <w:t xml:space="preserve"> KS in </w:t>
      </w:r>
      <w:proofErr w:type="spellStart"/>
      <w:r>
        <w:rPr>
          <w:rFonts w:ascii="Tahoma" w:hAnsi="Tahoma" w:cs="Tahoma"/>
          <w:sz w:val="20"/>
          <w:u w:val="single"/>
        </w:rPr>
        <w:t>Gasilskim</w:t>
      </w:r>
      <w:proofErr w:type="spellEnd"/>
      <w:r>
        <w:rPr>
          <w:rFonts w:ascii="Tahoma" w:hAnsi="Tahoma" w:cs="Tahoma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sz w:val="20"/>
          <w:u w:val="single"/>
        </w:rPr>
        <w:t>domom</w:t>
      </w:r>
      <w:proofErr w:type="spellEnd"/>
      <w:r>
        <w:rPr>
          <w:rFonts w:ascii="Tahoma" w:hAnsi="Tahoma" w:cs="Tahoma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sz w:val="20"/>
          <w:u w:val="single"/>
        </w:rPr>
        <w:t>na</w:t>
      </w:r>
      <w:proofErr w:type="spellEnd"/>
      <w:r>
        <w:rPr>
          <w:rFonts w:ascii="Tahoma" w:hAnsi="Tahoma" w:cs="Tahoma"/>
          <w:sz w:val="20"/>
          <w:u w:val="single"/>
        </w:rPr>
        <w:t xml:space="preserve"> </w:t>
      </w:r>
      <w:proofErr w:type="spellStart"/>
      <w:r>
        <w:rPr>
          <w:rFonts w:ascii="Tahoma" w:hAnsi="Tahoma" w:cs="Tahoma"/>
          <w:sz w:val="20"/>
          <w:u w:val="single"/>
        </w:rPr>
        <w:t>igrišču</w:t>
      </w:r>
      <w:proofErr w:type="spellEnd"/>
      <w:r>
        <w:rPr>
          <w:rFonts w:ascii="Tahoma" w:hAnsi="Tahoma" w:cs="Tahoma"/>
          <w:sz w:val="20"/>
          <w:u w:val="single"/>
        </w:rPr>
        <w:t xml:space="preserve"> /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proofErr w:type="gramStart"/>
      <w:r w:rsidRPr="00F71250">
        <w:rPr>
          <w:rFonts w:ascii="Tahoma" w:hAnsi="Tahoma" w:cs="Tahoma"/>
          <w:sz w:val="20"/>
        </w:rPr>
        <w:t>prihode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nastopajočih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b/>
          <w:sz w:val="20"/>
        </w:rPr>
        <w:t>programu</w:t>
      </w:r>
      <w:proofErr w:type="spellEnd"/>
      <w:r w:rsidRPr="00F71250">
        <w:rPr>
          <w:rFonts w:ascii="Tahoma" w:hAnsi="Tahoma" w:cs="Tahoma"/>
          <w:b/>
          <w:sz w:val="20"/>
        </w:rPr>
        <w:t xml:space="preserve"> </w:t>
      </w:r>
      <w:proofErr w:type="spellStart"/>
      <w:r w:rsidRPr="00F71250">
        <w:rPr>
          <w:rFonts w:ascii="Tahoma" w:hAnsi="Tahoma" w:cs="Tahoma"/>
          <w:b/>
          <w:sz w:val="20"/>
        </w:rPr>
        <w:t>FPr</w:t>
      </w:r>
      <w:proofErr w:type="spellEnd"/>
      <w:r w:rsidRPr="00F71250">
        <w:rPr>
          <w:rFonts w:ascii="Tahoma" w:hAnsi="Tahoma" w:cs="Tahoma"/>
          <w:b/>
          <w:sz w:val="20"/>
        </w:rPr>
        <w:t xml:space="preserve"> 1 in 3</w:t>
      </w:r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pričakujemo</w:t>
      </w:r>
      <w:proofErr w:type="spellEnd"/>
      <w:r>
        <w:rPr>
          <w:rFonts w:ascii="Tahoma" w:hAnsi="Tahoma" w:cs="Tahoma"/>
          <w:sz w:val="20"/>
        </w:rPr>
        <w:t xml:space="preserve"> med 07,00 in 07,25</w:t>
      </w:r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uro</w:t>
      </w:r>
      <w:proofErr w:type="spellEnd"/>
    </w:p>
    <w:p w:rsidR="00532BF1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gramStart"/>
      <w:r>
        <w:rPr>
          <w:rFonts w:ascii="Tahoma" w:hAnsi="Tahoma" w:cs="Tahoma"/>
          <w:sz w:val="20"/>
        </w:rPr>
        <w:t>med</w:t>
      </w:r>
      <w:proofErr w:type="gramEnd"/>
      <w:r>
        <w:rPr>
          <w:rFonts w:ascii="Tahoma" w:hAnsi="Tahoma" w:cs="Tahoma"/>
          <w:sz w:val="20"/>
        </w:rPr>
        <w:t xml:space="preserve"> 07,15 in 07,3</w:t>
      </w:r>
      <w:r w:rsidRPr="00F71250">
        <w:rPr>
          <w:rFonts w:ascii="Tahoma" w:hAnsi="Tahoma" w:cs="Tahoma"/>
          <w:sz w:val="20"/>
        </w:rPr>
        <w:t xml:space="preserve">0 </w:t>
      </w:r>
      <w:proofErr w:type="spellStart"/>
      <w:r w:rsidRPr="00F71250">
        <w:rPr>
          <w:rFonts w:ascii="Tahoma" w:hAnsi="Tahoma" w:cs="Tahoma"/>
          <w:sz w:val="20"/>
        </w:rPr>
        <w:t>uro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bo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preverjanje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dolžine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povodca</w:t>
      </w:r>
      <w:proofErr w:type="spellEnd"/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proofErr w:type="gramStart"/>
      <w:r w:rsidRPr="00F71250">
        <w:rPr>
          <w:rFonts w:ascii="Tahoma" w:hAnsi="Tahoma" w:cs="Tahoma"/>
          <w:sz w:val="20"/>
        </w:rPr>
        <w:t>ob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7,30</w:t>
      </w:r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uri</w:t>
      </w:r>
      <w:proofErr w:type="spellEnd"/>
      <w:r w:rsidRPr="00F71250">
        <w:rPr>
          <w:rFonts w:ascii="Tahoma" w:hAnsi="Tahoma" w:cs="Tahoma"/>
          <w:sz w:val="20"/>
        </w:rPr>
        <w:t xml:space="preserve"> – </w:t>
      </w:r>
      <w:proofErr w:type="spellStart"/>
      <w:r w:rsidRPr="00F71250">
        <w:rPr>
          <w:rFonts w:ascii="Tahoma" w:hAnsi="Tahoma" w:cs="Tahoma"/>
          <w:sz w:val="20"/>
        </w:rPr>
        <w:t>otvoritev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tekmovanja</w:t>
      </w:r>
      <w:proofErr w:type="spellEnd"/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proofErr w:type="gramStart"/>
      <w:r>
        <w:rPr>
          <w:rFonts w:ascii="Tahoma" w:hAnsi="Tahoma" w:cs="Tahoma"/>
          <w:sz w:val="20"/>
        </w:rPr>
        <w:t>ob</w:t>
      </w:r>
      <w:proofErr w:type="spellEnd"/>
      <w:proofErr w:type="gramEnd"/>
      <w:r>
        <w:rPr>
          <w:rFonts w:ascii="Tahoma" w:hAnsi="Tahoma" w:cs="Tahoma"/>
          <w:sz w:val="20"/>
        </w:rPr>
        <w:t xml:space="preserve"> 07,35</w:t>
      </w:r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uri</w:t>
      </w:r>
      <w:proofErr w:type="spellEnd"/>
      <w:r w:rsidRPr="00F71250">
        <w:rPr>
          <w:rFonts w:ascii="Tahoma" w:hAnsi="Tahoma" w:cs="Tahoma"/>
          <w:sz w:val="20"/>
        </w:rPr>
        <w:t xml:space="preserve"> – </w:t>
      </w:r>
      <w:proofErr w:type="spellStart"/>
      <w:r w:rsidRPr="00F71250">
        <w:rPr>
          <w:rFonts w:ascii="Tahoma" w:hAnsi="Tahoma" w:cs="Tahoma"/>
          <w:sz w:val="20"/>
        </w:rPr>
        <w:t>žrebanje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štartnih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številk</w:t>
      </w:r>
      <w:proofErr w:type="spellEnd"/>
    </w:p>
    <w:p w:rsidR="00532BF1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proofErr w:type="gramStart"/>
      <w:r>
        <w:rPr>
          <w:rFonts w:ascii="Tahoma" w:hAnsi="Tahoma" w:cs="Tahoma"/>
          <w:sz w:val="20"/>
        </w:rPr>
        <w:t>ob</w:t>
      </w:r>
      <w:proofErr w:type="spellEnd"/>
      <w:proofErr w:type="gramEnd"/>
      <w:r>
        <w:rPr>
          <w:rFonts w:ascii="Tahoma" w:hAnsi="Tahoma" w:cs="Tahoma"/>
          <w:sz w:val="20"/>
        </w:rPr>
        <w:t xml:space="preserve"> 07,45</w:t>
      </w:r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uri</w:t>
      </w:r>
      <w:proofErr w:type="spellEnd"/>
      <w:r w:rsidRPr="00F71250">
        <w:rPr>
          <w:rFonts w:ascii="Tahoma" w:hAnsi="Tahoma" w:cs="Tahoma"/>
          <w:sz w:val="20"/>
        </w:rPr>
        <w:t xml:space="preserve"> – </w:t>
      </w:r>
      <w:proofErr w:type="spellStart"/>
      <w:r w:rsidRPr="00F71250">
        <w:rPr>
          <w:rFonts w:ascii="Tahoma" w:hAnsi="Tahoma" w:cs="Tahoma"/>
          <w:sz w:val="20"/>
        </w:rPr>
        <w:t>dodatno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žrebanje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prve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skupine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program</w:t>
      </w:r>
      <w:r>
        <w:rPr>
          <w:rFonts w:ascii="Tahoma" w:hAnsi="Tahoma" w:cs="Tahoma"/>
          <w:sz w:val="20"/>
        </w:rPr>
        <w:t>u</w:t>
      </w:r>
      <w:proofErr w:type="spellEnd"/>
      <w:r w:rsidRPr="00F71250">
        <w:rPr>
          <w:rFonts w:ascii="Tahoma" w:hAnsi="Tahoma" w:cs="Tahoma"/>
          <w:sz w:val="20"/>
        </w:rPr>
        <w:t xml:space="preserve"> FPr3</w:t>
      </w:r>
      <w:r>
        <w:rPr>
          <w:rFonts w:ascii="Tahoma" w:hAnsi="Tahoma" w:cs="Tahoma"/>
          <w:sz w:val="20"/>
        </w:rPr>
        <w:t xml:space="preserve"> in </w:t>
      </w:r>
      <w:proofErr w:type="spellStart"/>
      <w:r>
        <w:rPr>
          <w:rFonts w:ascii="Tahoma" w:hAnsi="Tahoma" w:cs="Tahoma"/>
          <w:sz w:val="20"/>
        </w:rPr>
        <w:t>takojšen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odhod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sledi</w:t>
      </w:r>
      <w:proofErr w:type="spellEnd"/>
      <w:r>
        <w:rPr>
          <w:rFonts w:ascii="Tahoma" w:hAnsi="Tahoma" w:cs="Tahoma"/>
          <w:sz w:val="20"/>
        </w:rPr>
        <w:t xml:space="preserve">. </w:t>
      </w:r>
      <w:proofErr w:type="spellStart"/>
      <w:r>
        <w:rPr>
          <w:rFonts w:ascii="Tahoma" w:hAnsi="Tahoma" w:cs="Tahoma"/>
          <w:sz w:val="20"/>
        </w:rPr>
        <w:t>Pričetek</w:t>
      </w:r>
      <w:proofErr w:type="spellEnd"/>
      <w:r>
        <w:rPr>
          <w:rFonts w:ascii="Tahoma" w:hAnsi="Tahoma" w:cs="Tahoma"/>
          <w:sz w:val="20"/>
        </w:rPr>
        <w:t xml:space="preserve"> 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                </w:t>
      </w:r>
      <w:proofErr w:type="spellStart"/>
      <w:proofErr w:type="gramStart"/>
      <w:r>
        <w:rPr>
          <w:rFonts w:ascii="Tahoma" w:hAnsi="Tahoma" w:cs="Tahoma"/>
          <w:sz w:val="20"/>
        </w:rPr>
        <w:t>dela</w:t>
      </w:r>
      <w:proofErr w:type="spellEnd"/>
      <w:proofErr w:type="gram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skupine</w:t>
      </w:r>
      <w:proofErr w:type="spellEnd"/>
      <w:r>
        <w:rPr>
          <w:rFonts w:ascii="Tahoma" w:hAnsi="Tahoma" w:cs="Tahoma"/>
          <w:sz w:val="20"/>
        </w:rPr>
        <w:t xml:space="preserve"> je ob 08,12 </w:t>
      </w:r>
      <w:proofErr w:type="spellStart"/>
      <w:r>
        <w:rPr>
          <w:rFonts w:ascii="Tahoma" w:hAnsi="Tahoma" w:cs="Tahoma"/>
          <w:sz w:val="20"/>
        </w:rPr>
        <w:t>uri</w:t>
      </w:r>
      <w:proofErr w:type="spellEnd"/>
      <w:r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>- do 8</w:t>
      </w:r>
      <w:proofErr w:type="gramStart"/>
      <w:r w:rsidRPr="00F71250">
        <w:rPr>
          <w:rFonts w:ascii="Tahoma" w:hAnsi="Tahoma" w:cs="Tahoma"/>
          <w:sz w:val="20"/>
        </w:rPr>
        <w:t>,50</w:t>
      </w:r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ure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pričakujemo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prihod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tekmovalcev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</w:t>
      </w:r>
      <w:proofErr w:type="spellEnd"/>
      <w:r w:rsidRPr="00F71250">
        <w:rPr>
          <w:rFonts w:ascii="Tahoma" w:hAnsi="Tahoma" w:cs="Tahoma"/>
          <w:sz w:val="20"/>
        </w:rPr>
        <w:t xml:space="preserve"> program </w:t>
      </w:r>
      <w:r w:rsidRPr="00F71250">
        <w:rPr>
          <w:rFonts w:ascii="Tahoma" w:hAnsi="Tahoma" w:cs="Tahoma"/>
          <w:b/>
          <w:sz w:val="20"/>
        </w:rPr>
        <w:t>IPO FH</w:t>
      </w:r>
      <w:r w:rsidRPr="00F71250">
        <w:rPr>
          <w:rFonts w:ascii="Tahoma" w:hAnsi="Tahoma" w:cs="Tahoma"/>
          <w:sz w:val="20"/>
        </w:rPr>
        <w:t xml:space="preserve">, </w:t>
      </w:r>
      <w:proofErr w:type="spellStart"/>
      <w:r w:rsidRPr="00F71250">
        <w:rPr>
          <w:rFonts w:ascii="Tahoma" w:hAnsi="Tahoma" w:cs="Tahoma"/>
          <w:sz w:val="20"/>
        </w:rPr>
        <w:t>ki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bodo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imeli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pričetek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   </w:t>
      </w:r>
      <w:proofErr w:type="spellStart"/>
      <w:proofErr w:type="gramStart"/>
      <w:r>
        <w:rPr>
          <w:rFonts w:ascii="Tahoma" w:hAnsi="Tahoma" w:cs="Tahoma"/>
          <w:sz w:val="20"/>
        </w:rPr>
        <w:t>dela</w:t>
      </w:r>
      <w:proofErr w:type="spellEnd"/>
      <w:proofErr w:type="gramEnd"/>
      <w:r>
        <w:rPr>
          <w:rFonts w:ascii="Tahoma" w:hAnsi="Tahoma" w:cs="Tahoma"/>
          <w:sz w:val="20"/>
        </w:rPr>
        <w:t xml:space="preserve"> ob 09,4</w:t>
      </w:r>
      <w:r w:rsidRPr="00F71250">
        <w:rPr>
          <w:rFonts w:ascii="Tahoma" w:hAnsi="Tahoma" w:cs="Tahoma"/>
          <w:sz w:val="20"/>
        </w:rPr>
        <w:t xml:space="preserve">0 </w:t>
      </w:r>
      <w:proofErr w:type="spellStart"/>
      <w:r w:rsidRPr="00F71250">
        <w:rPr>
          <w:rFonts w:ascii="Tahoma" w:hAnsi="Tahoma" w:cs="Tahoma"/>
          <w:sz w:val="20"/>
        </w:rPr>
        <w:t>uri</w:t>
      </w:r>
      <w:proofErr w:type="spellEnd"/>
      <w:r w:rsidRPr="00F71250"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r w:rsidRPr="00F71250">
        <w:rPr>
          <w:rFonts w:ascii="Tahoma" w:hAnsi="Tahoma" w:cs="Tahoma"/>
          <w:sz w:val="20"/>
        </w:rPr>
        <w:t>Predviden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zaključek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bo</w:t>
      </w:r>
      <w:proofErr w:type="spellEnd"/>
      <w:r w:rsidRPr="00F71250">
        <w:rPr>
          <w:rFonts w:ascii="Tahoma" w:hAnsi="Tahoma" w:cs="Tahoma"/>
          <w:sz w:val="20"/>
        </w:rPr>
        <w:t xml:space="preserve"> med </w:t>
      </w:r>
      <w:r>
        <w:rPr>
          <w:rFonts w:ascii="Tahoma" w:hAnsi="Tahoma" w:cs="Tahoma"/>
          <w:sz w:val="20"/>
        </w:rPr>
        <w:t>14</w:t>
      </w:r>
      <w:proofErr w:type="gramStart"/>
      <w:r>
        <w:rPr>
          <w:rFonts w:ascii="Tahoma" w:hAnsi="Tahoma" w:cs="Tahoma"/>
          <w:sz w:val="20"/>
        </w:rPr>
        <w:t>,45</w:t>
      </w:r>
      <w:proofErr w:type="gramEnd"/>
      <w:r>
        <w:rPr>
          <w:rFonts w:ascii="Tahoma" w:hAnsi="Tahoma" w:cs="Tahoma"/>
          <w:sz w:val="20"/>
        </w:rPr>
        <w:t xml:space="preserve"> in 14,55 </w:t>
      </w:r>
      <w:proofErr w:type="spellStart"/>
      <w:r>
        <w:rPr>
          <w:rFonts w:ascii="Tahoma" w:hAnsi="Tahoma" w:cs="Tahoma"/>
          <w:sz w:val="20"/>
        </w:rPr>
        <w:t>uro</w:t>
      </w:r>
      <w:proofErr w:type="spellEnd"/>
      <w:r>
        <w:rPr>
          <w:rFonts w:ascii="Tahoma" w:hAnsi="Tahoma" w:cs="Tahoma"/>
          <w:sz w:val="20"/>
        </w:rPr>
        <w:t xml:space="preserve"> </w:t>
      </w:r>
      <w:r w:rsidRPr="00F71250"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b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r w:rsidRPr="00F71250">
        <w:rPr>
          <w:rFonts w:ascii="Tahoma" w:hAnsi="Tahoma" w:cs="Tahoma"/>
          <w:sz w:val="20"/>
        </w:rPr>
        <w:t>Pri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prihodu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morate</w:t>
      </w:r>
      <w:proofErr w:type="spellEnd"/>
      <w:r w:rsidRPr="00F71250">
        <w:rPr>
          <w:rFonts w:ascii="Tahoma" w:hAnsi="Tahoma" w:cs="Tahoma"/>
          <w:sz w:val="20"/>
        </w:rPr>
        <w:t xml:space="preserve"> v </w:t>
      </w:r>
      <w:proofErr w:type="spellStart"/>
      <w:r w:rsidRPr="00F71250">
        <w:rPr>
          <w:rFonts w:ascii="Tahoma" w:hAnsi="Tahoma" w:cs="Tahoma"/>
          <w:sz w:val="20"/>
        </w:rPr>
        <w:t>pisarni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tekmovanja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b/>
          <w:sz w:val="20"/>
        </w:rPr>
        <w:t>odd</w:t>
      </w:r>
      <w:r>
        <w:rPr>
          <w:rFonts w:ascii="Tahoma" w:hAnsi="Tahoma" w:cs="Tahoma"/>
          <w:b/>
          <w:sz w:val="20"/>
        </w:rPr>
        <w:t>ati</w:t>
      </w:r>
      <w:proofErr w:type="spellEnd"/>
      <w:r>
        <w:rPr>
          <w:rFonts w:ascii="Tahoma" w:hAnsi="Tahoma" w:cs="Tahoma"/>
          <w:b/>
          <w:sz w:val="20"/>
        </w:rPr>
        <w:t xml:space="preserve"> </w:t>
      </w:r>
      <w:proofErr w:type="spellStart"/>
      <w:r>
        <w:rPr>
          <w:rFonts w:ascii="Tahoma" w:hAnsi="Tahoma" w:cs="Tahoma"/>
          <w:b/>
          <w:sz w:val="20"/>
        </w:rPr>
        <w:t>delovno</w:t>
      </w:r>
      <w:proofErr w:type="spellEnd"/>
      <w:r>
        <w:rPr>
          <w:rFonts w:ascii="Tahoma" w:hAnsi="Tahoma" w:cs="Tahoma"/>
          <w:b/>
          <w:sz w:val="20"/>
        </w:rPr>
        <w:t xml:space="preserve"> </w:t>
      </w:r>
      <w:proofErr w:type="spellStart"/>
      <w:r>
        <w:rPr>
          <w:rFonts w:ascii="Tahoma" w:hAnsi="Tahoma" w:cs="Tahoma"/>
          <w:b/>
          <w:sz w:val="20"/>
        </w:rPr>
        <w:t>knjižico</w:t>
      </w:r>
      <w:proofErr w:type="spellEnd"/>
      <w:r>
        <w:rPr>
          <w:rFonts w:ascii="Tahoma" w:hAnsi="Tahoma" w:cs="Tahoma"/>
          <w:b/>
          <w:sz w:val="20"/>
        </w:rPr>
        <w:t xml:space="preserve"> in </w:t>
      </w:r>
      <w:proofErr w:type="spellStart"/>
      <w:r>
        <w:rPr>
          <w:rFonts w:ascii="Tahoma" w:hAnsi="Tahoma" w:cs="Tahoma"/>
          <w:b/>
          <w:sz w:val="20"/>
        </w:rPr>
        <w:t>zdravst</w:t>
      </w:r>
      <w:r w:rsidRPr="00F71250">
        <w:rPr>
          <w:rFonts w:ascii="Tahoma" w:hAnsi="Tahoma" w:cs="Tahoma"/>
          <w:b/>
          <w:sz w:val="20"/>
        </w:rPr>
        <w:t>v</w:t>
      </w:r>
      <w:r>
        <w:rPr>
          <w:rFonts w:ascii="Tahoma" w:hAnsi="Tahoma" w:cs="Tahoma"/>
          <w:b/>
          <w:sz w:val="20"/>
        </w:rPr>
        <w:t>e</w:t>
      </w:r>
      <w:r w:rsidRPr="00F71250">
        <w:rPr>
          <w:rFonts w:ascii="Tahoma" w:hAnsi="Tahoma" w:cs="Tahoma"/>
          <w:b/>
          <w:sz w:val="20"/>
        </w:rPr>
        <w:t>no</w:t>
      </w:r>
      <w:proofErr w:type="spellEnd"/>
      <w:r w:rsidRPr="00F71250">
        <w:rPr>
          <w:rFonts w:ascii="Tahoma" w:hAnsi="Tahoma" w:cs="Tahoma"/>
          <w:b/>
          <w:sz w:val="20"/>
        </w:rPr>
        <w:t xml:space="preserve">  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b/>
          <w:sz w:val="20"/>
        </w:rPr>
        <w:t xml:space="preserve">  </w:t>
      </w:r>
      <w:proofErr w:type="spellStart"/>
      <w:proofErr w:type="gramStart"/>
      <w:r w:rsidRPr="00F71250">
        <w:rPr>
          <w:rFonts w:ascii="Tahoma" w:hAnsi="Tahoma" w:cs="Tahoma"/>
          <w:b/>
          <w:sz w:val="20"/>
        </w:rPr>
        <w:t>izkaznico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  </w:t>
      </w:r>
      <w:proofErr w:type="spellStart"/>
      <w:r w:rsidRPr="00F71250">
        <w:rPr>
          <w:rFonts w:ascii="Tahoma" w:hAnsi="Tahoma" w:cs="Tahoma"/>
          <w:sz w:val="20"/>
        </w:rPr>
        <w:t>psa</w:t>
      </w:r>
      <w:proofErr w:type="spellEnd"/>
      <w:r w:rsidRPr="00F71250">
        <w:rPr>
          <w:rFonts w:ascii="Tahoma" w:hAnsi="Tahoma" w:cs="Tahoma"/>
          <w:sz w:val="20"/>
        </w:rPr>
        <w:t xml:space="preserve"> in </w:t>
      </w:r>
      <w:proofErr w:type="spellStart"/>
      <w:r w:rsidRPr="00F71250">
        <w:rPr>
          <w:rFonts w:ascii="Tahoma" w:hAnsi="Tahoma" w:cs="Tahoma"/>
          <w:sz w:val="20"/>
        </w:rPr>
        <w:t>poravnati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štartnino</w:t>
      </w:r>
      <w:proofErr w:type="spellEnd"/>
      <w:r w:rsidRPr="00F71250">
        <w:rPr>
          <w:rFonts w:ascii="Tahoma" w:hAnsi="Tahoma" w:cs="Tahoma"/>
          <w:sz w:val="20"/>
        </w:rPr>
        <w:t xml:space="preserve"> v </w:t>
      </w:r>
      <w:proofErr w:type="spellStart"/>
      <w:r w:rsidRPr="00F71250">
        <w:rPr>
          <w:rFonts w:ascii="Tahoma" w:hAnsi="Tahoma" w:cs="Tahoma"/>
          <w:sz w:val="20"/>
        </w:rPr>
        <w:t>višini</w:t>
      </w:r>
      <w:proofErr w:type="spellEnd"/>
      <w:r w:rsidRPr="00F71250">
        <w:rPr>
          <w:rFonts w:ascii="Tahoma" w:hAnsi="Tahoma" w:cs="Tahoma"/>
          <w:sz w:val="20"/>
        </w:rPr>
        <w:t xml:space="preserve"> 20€.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Na </w:t>
      </w:r>
      <w:proofErr w:type="spellStart"/>
      <w:r w:rsidRPr="00F71250">
        <w:rPr>
          <w:rFonts w:ascii="Tahoma" w:hAnsi="Tahoma" w:cs="Tahoma"/>
          <w:sz w:val="20"/>
        </w:rPr>
        <w:t>naši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spletni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strani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imate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predmete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programih</w:t>
      </w:r>
      <w:proofErr w:type="spellEnd"/>
      <w:r w:rsidRPr="00F71250">
        <w:rPr>
          <w:rFonts w:ascii="Tahoma" w:hAnsi="Tahoma" w:cs="Tahoma"/>
          <w:sz w:val="20"/>
        </w:rPr>
        <w:t xml:space="preserve"> IPOFH in </w:t>
      </w:r>
      <w:proofErr w:type="spellStart"/>
      <w:r w:rsidRPr="00F71250">
        <w:rPr>
          <w:rFonts w:ascii="Tahoma" w:hAnsi="Tahoma" w:cs="Tahoma"/>
          <w:sz w:val="20"/>
        </w:rPr>
        <w:t>FPr</w:t>
      </w:r>
      <w:proofErr w:type="spellEnd"/>
      <w:r w:rsidRPr="00F71250">
        <w:rPr>
          <w:rFonts w:ascii="Tahoma" w:hAnsi="Tahoma" w:cs="Tahoma"/>
          <w:sz w:val="20"/>
        </w:rPr>
        <w:t xml:space="preserve"> 3, </w:t>
      </w:r>
      <w:proofErr w:type="spellStart"/>
      <w:r w:rsidRPr="00F71250">
        <w:rPr>
          <w:rFonts w:ascii="Tahoma" w:hAnsi="Tahoma" w:cs="Tahoma"/>
          <w:sz w:val="20"/>
        </w:rPr>
        <w:t>tekmovalci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  </w:t>
      </w:r>
      <w:proofErr w:type="spellStart"/>
      <w:proofErr w:type="gramStart"/>
      <w:r w:rsidRPr="00F71250">
        <w:rPr>
          <w:rFonts w:ascii="Tahoma" w:hAnsi="Tahoma" w:cs="Tahoma"/>
          <w:sz w:val="20"/>
        </w:rPr>
        <w:t>programu</w:t>
      </w:r>
      <w:proofErr w:type="spellEnd"/>
      <w:r w:rsidRPr="00F71250">
        <w:rPr>
          <w:rFonts w:ascii="Tahoma" w:hAnsi="Tahoma" w:cs="Tahoma"/>
          <w:sz w:val="20"/>
        </w:rPr>
        <w:t xml:space="preserve">  FPr1</w:t>
      </w:r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uporabljajo</w:t>
      </w:r>
      <w:proofErr w:type="spellEnd"/>
      <w:r w:rsidRPr="00F71250">
        <w:rPr>
          <w:rFonts w:ascii="Tahoma" w:hAnsi="Tahoma" w:cs="Tahoma"/>
          <w:sz w:val="20"/>
        </w:rPr>
        <w:t xml:space="preserve">  </w:t>
      </w:r>
      <w:proofErr w:type="spellStart"/>
      <w:r w:rsidRPr="00F71250">
        <w:rPr>
          <w:rFonts w:ascii="Tahoma" w:hAnsi="Tahoma" w:cs="Tahoma"/>
          <w:sz w:val="20"/>
        </w:rPr>
        <w:t>svoje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predmete</w:t>
      </w:r>
      <w:proofErr w:type="spellEnd"/>
      <w:r w:rsidRPr="00F71250">
        <w:rPr>
          <w:rFonts w:ascii="Tahoma" w:hAnsi="Tahoma" w:cs="Tahoma"/>
          <w:sz w:val="20"/>
        </w:rPr>
        <w:t xml:space="preserve"> in </w:t>
      </w:r>
      <w:proofErr w:type="spellStart"/>
      <w:r w:rsidRPr="00F71250">
        <w:rPr>
          <w:rFonts w:ascii="Tahoma" w:hAnsi="Tahoma" w:cs="Tahoma"/>
          <w:sz w:val="20"/>
        </w:rPr>
        <w:t>svoj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štartni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količek</w:t>
      </w:r>
      <w:proofErr w:type="spellEnd"/>
      <w:r w:rsidRPr="00F71250"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Na </w:t>
      </w:r>
      <w:proofErr w:type="spellStart"/>
      <w:r w:rsidRPr="00F71250">
        <w:rPr>
          <w:rFonts w:ascii="Tahoma" w:hAnsi="Tahoma" w:cs="Tahoma"/>
          <w:sz w:val="20"/>
        </w:rPr>
        <w:t>spletni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strani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boste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našli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tudi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slike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proofErr w:type="gramStart"/>
      <w:r w:rsidRPr="00F71250">
        <w:rPr>
          <w:rFonts w:ascii="Tahoma" w:hAnsi="Tahoma" w:cs="Tahoma"/>
          <w:sz w:val="20"/>
        </w:rPr>
        <w:t>terena</w:t>
      </w:r>
      <w:proofErr w:type="spellEnd"/>
      <w:r w:rsidRPr="00F71250">
        <w:rPr>
          <w:rFonts w:ascii="Tahoma" w:hAnsi="Tahoma" w:cs="Tahoma"/>
          <w:sz w:val="20"/>
        </w:rPr>
        <w:t xml:space="preserve"> ,</w:t>
      </w:r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označeno</w:t>
      </w:r>
      <w:proofErr w:type="spellEnd"/>
      <w:r w:rsidRPr="00F71250">
        <w:rPr>
          <w:rFonts w:ascii="Tahoma" w:hAnsi="Tahoma" w:cs="Tahoma"/>
          <w:sz w:val="20"/>
        </w:rPr>
        <w:t xml:space="preserve"> pot do </w:t>
      </w:r>
      <w:proofErr w:type="spellStart"/>
      <w:r>
        <w:rPr>
          <w:rFonts w:ascii="Tahoma" w:hAnsi="Tahoma" w:cs="Tahoma"/>
          <w:sz w:val="20"/>
        </w:rPr>
        <w:t>zbornega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mesta</w:t>
      </w:r>
      <w:proofErr w:type="spellEnd"/>
      <w:r w:rsidRPr="00F71250">
        <w:rPr>
          <w:rFonts w:ascii="Tahoma" w:hAnsi="Tahoma" w:cs="Tahoma"/>
          <w:sz w:val="20"/>
        </w:rPr>
        <w:t xml:space="preserve"> in </w:t>
      </w:r>
      <w:proofErr w:type="spellStart"/>
      <w:r w:rsidRPr="00F71250">
        <w:rPr>
          <w:rFonts w:ascii="Tahoma" w:hAnsi="Tahoma" w:cs="Tahoma"/>
          <w:sz w:val="20"/>
        </w:rPr>
        <w:t>ostale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   </w:t>
      </w:r>
      <w:proofErr w:type="spellStart"/>
      <w:proofErr w:type="gramStart"/>
      <w:r w:rsidRPr="00F71250">
        <w:rPr>
          <w:rFonts w:ascii="Tahoma" w:hAnsi="Tahoma" w:cs="Tahoma"/>
          <w:sz w:val="20"/>
        </w:rPr>
        <w:t>potrebne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informacije</w:t>
      </w:r>
      <w:proofErr w:type="spellEnd"/>
    </w:p>
    <w:p w:rsidR="00532BF1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- </w:t>
      </w:r>
      <w:proofErr w:type="spellStart"/>
      <w:r w:rsidRPr="00F71250">
        <w:rPr>
          <w:rFonts w:ascii="Tahoma" w:hAnsi="Tahoma" w:cs="Tahoma"/>
          <w:sz w:val="20"/>
        </w:rPr>
        <w:t>Vse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dodatne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informacije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lahko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dobite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proofErr w:type="gramStart"/>
      <w:r w:rsidRPr="00F71250">
        <w:rPr>
          <w:rFonts w:ascii="Tahoma" w:hAnsi="Tahoma" w:cs="Tahoma"/>
          <w:sz w:val="20"/>
        </w:rPr>
        <w:t>na</w:t>
      </w:r>
      <w:proofErr w:type="spellEnd"/>
      <w:proofErr w:type="gramEnd"/>
      <w:r w:rsidRPr="00F71250">
        <w:rPr>
          <w:rFonts w:ascii="Tahoma" w:hAnsi="Tahoma" w:cs="Tahoma"/>
          <w:sz w:val="20"/>
        </w:rPr>
        <w:t xml:space="preserve"> tel. 031350786.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- </w:t>
      </w:r>
      <w:proofErr w:type="spellStart"/>
      <w:proofErr w:type="gramStart"/>
      <w:r>
        <w:rPr>
          <w:rFonts w:ascii="Tahoma" w:hAnsi="Tahoma" w:cs="Tahoma"/>
          <w:sz w:val="20"/>
        </w:rPr>
        <w:t>glede</w:t>
      </w:r>
      <w:proofErr w:type="spellEnd"/>
      <w:proofErr w:type="gram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sklep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Zbora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sodnikov</w:t>
      </w:r>
      <w:proofErr w:type="spellEnd"/>
      <w:r>
        <w:rPr>
          <w:rFonts w:ascii="Tahoma" w:hAnsi="Tahoma" w:cs="Tahoma"/>
          <w:sz w:val="20"/>
        </w:rPr>
        <w:t xml:space="preserve"> za </w:t>
      </w:r>
      <w:proofErr w:type="spellStart"/>
      <w:r>
        <w:rPr>
          <w:rFonts w:ascii="Tahoma" w:hAnsi="Tahoma" w:cs="Tahoma"/>
          <w:sz w:val="20"/>
        </w:rPr>
        <w:t>delo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februarja</w:t>
      </w:r>
      <w:proofErr w:type="spellEnd"/>
      <w:r>
        <w:rPr>
          <w:rFonts w:ascii="Tahoma" w:hAnsi="Tahoma" w:cs="Tahoma"/>
          <w:sz w:val="20"/>
        </w:rPr>
        <w:t xml:space="preserve"> 2000 , </w:t>
      </w:r>
      <w:proofErr w:type="spellStart"/>
      <w:r>
        <w:rPr>
          <w:rFonts w:ascii="Tahoma" w:hAnsi="Tahoma" w:cs="Tahoma"/>
          <w:sz w:val="20"/>
        </w:rPr>
        <w:t>ki</w:t>
      </w:r>
      <w:proofErr w:type="spellEnd"/>
      <w:r>
        <w:rPr>
          <w:rFonts w:ascii="Tahoma" w:hAnsi="Tahoma" w:cs="Tahoma"/>
          <w:sz w:val="20"/>
        </w:rPr>
        <w:t xml:space="preserve"> je </w:t>
      </w:r>
      <w:proofErr w:type="spellStart"/>
      <w:r>
        <w:rPr>
          <w:rFonts w:ascii="Tahoma" w:hAnsi="Tahoma" w:cs="Tahoma"/>
          <w:sz w:val="20"/>
        </w:rPr>
        <w:t>bil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objavljen</w:t>
      </w:r>
      <w:proofErr w:type="spellEnd"/>
      <w:r>
        <w:rPr>
          <w:rFonts w:ascii="Tahoma" w:hAnsi="Tahoma" w:cs="Tahoma"/>
          <w:sz w:val="20"/>
        </w:rPr>
        <w:t xml:space="preserve"> v </w:t>
      </w:r>
      <w:proofErr w:type="spellStart"/>
      <w:r>
        <w:rPr>
          <w:rFonts w:ascii="Tahoma" w:hAnsi="Tahoma" w:cs="Tahoma"/>
          <w:sz w:val="20"/>
        </w:rPr>
        <w:t>uradnem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glasilu</w:t>
      </w:r>
      <w:proofErr w:type="spellEnd"/>
      <w:r>
        <w:rPr>
          <w:rFonts w:ascii="Tahoma" w:hAnsi="Tahoma" w:cs="Tahoma"/>
          <w:sz w:val="20"/>
        </w:rPr>
        <w:t xml:space="preserve"> KZS Kinolog-u </w:t>
      </w:r>
      <w:proofErr w:type="spellStart"/>
      <w:r>
        <w:rPr>
          <w:rFonts w:ascii="Tahoma" w:hAnsi="Tahoma" w:cs="Tahoma"/>
          <w:sz w:val="20"/>
        </w:rPr>
        <w:t>marca</w:t>
      </w:r>
      <w:proofErr w:type="spellEnd"/>
      <w:r>
        <w:rPr>
          <w:rFonts w:ascii="Tahoma" w:hAnsi="Tahoma" w:cs="Tahoma"/>
          <w:sz w:val="20"/>
        </w:rPr>
        <w:t xml:space="preserve"> 2000, </w:t>
      </w:r>
      <w:proofErr w:type="spellStart"/>
      <w:r>
        <w:rPr>
          <w:rFonts w:ascii="Tahoma" w:hAnsi="Tahoma" w:cs="Tahoma"/>
          <w:sz w:val="20"/>
        </w:rPr>
        <w:t>smo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tekmovalce</w:t>
      </w:r>
      <w:proofErr w:type="spellEnd"/>
      <w:r>
        <w:rPr>
          <w:rFonts w:ascii="Tahoma" w:hAnsi="Tahoma" w:cs="Tahoma"/>
          <w:sz w:val="20"/>
        </w:rPr>
        <w:t xml:space="preserve">, </w:t>
      </w:r>
      <w:proofErr w:type="spellStart"/>
      <w:r>
        <w:rPr>
          <w:rFonts w:ascii="Tahoma" w:hAnsi="Tahoma" w:cs="Tahoma"/>
          <w:sz w:val="20"/>
        </w:rPr>
        <w:t>ki</w:t>
      </w:r>
      <w:proofErr w:type="spellEnd"/>
      <w:r>
        <w:rPr>
          <w:rFonts w:ascii="Tahoma" w:hAnsi="Tahoma" w:cs="Tahoma"/>
          <w:sz w:val="20"/>
        </w:rPr>
        <w:t xml:space="preserve"> so se </w:t>
      </w:r>
      <w:proofErr w:type="spellStart"/>
      <w:r>
        <w:rPr>
          <w:rFonts w:ascii="Tahoma" w:hAnsi="Tahoma" w:cs="Tahoma"/>
          <w:sz w:val="20"/>
        </w:rPr>
        <w:t>prijavili</w:t>
      </w:r>
      <w:proofErr w:type="spellEnd"/>
      <w:r>
        <w:rPr>
          <w:rFonts w:ascii="Tahoma" w:hAnsi="Tahoma" w:cs="Tahoma"/>
          <w:sz w:val="20"/>
        </w:rPr>
        <w:t xml:space="preserve"> v </w:t>
      </w:r>
      <w:proofErr w:type="spellStart"/>
      <w:r>
        <w:rPr>
          <w:rFonts w:ascii="Tahoma" w:hAnsi="Tahoma" w:cs="Tahoma"/>
          <w:sz w:val="20"/>
        </w:rPr>
        <w:t>drugi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razred</w:t>
      </w:r>
      <w:proofErr w:type="spellEnd"/>
      <w:r>
        <w:rPr>
          <w:rFonts w:ascii="Tahoma" w:hAnsi="Tahoma" w:cs="Tahoma"/>
          <w:sz w:val="20"/>
        </w:rPr>
        <w:t xml:space="preserve">, </w:t>
      </w:r>
      <w:proofErr w:type="spellStart"/>
      <w:r>
        <w:rPr>
          <w:rFonts w:ascii="Tahoma" w:hAnsi="Tahoma" w:cs="Tahoma"/>
          <w:sz w:val="20"/>
        </w:rPr>
        <w:t>kot</w:t>
      </w:r>
      <w:proofErr w:type="spellEnd"/>
      <w:r>
        <w:rPr>
          <w:rFonts w:ascii="Tahoma" w:hAnsi="Tahoma" w:cs="Tahoma"/>
          <w:sz w:val="20"/>
        </w:rPr>
        <w:t xml:space="preserve"> so </w:t>
      </w:r>
      <w:proofErr w:type="spellStart"/>
      <w:r>
        <w:rPr>
          <w:rFonts w:ascii="Tahoma" w:hAnsi="Tahoma" w:cs="Tahoma"/>
          <w:sz w:val="20"/>
        </w:rPr>
        <w:t>tekmovanje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pričeli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na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prvi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preizkušnji</w:t>
      </w:r>
      <w:proofErr w:type="spellEnd"/>
      <w:r>
        <w:rPr>
          <w:rFonts w:ascii="Tahoma" w:hAnsi="Tahoma" w:cs="Tahoma"/>
          <w:sz w:val="20"/>
        </w:rPr>
        <w:t xml:space="preserve"> v </w:t>
      </w:r>
      <w:proofErr w:type="spellStart"/>
      <w:r>
        <w:rPr>
          <w:rFonts w:ascii="Tahoma" w:hAnsi="Tahoma" w:cs="Tahoma"/>
          <w:sz w:val="20"/>
        </w:rPr>
        <w:t>Ribnici</w:t>
      </w:r>
      <w:proofErr w:type="spellEnd"/>
      <w:r>
        <w:rPr>
          <w:rFonts w:ascii="Tahoma" w:hAnsi="Tahoma" w:cs="Tahoma"/>
          <w:sz w:val="20"/>
        </w:rPr>
        <w:t xml:space="preserve">, </w:t>
      </w:r>
      <w:proofErr w:type="spellStart"/>
      <w:r>
        <w:rPr>
          <w:rFonts w:ascii="Tahoma" w:hAnsi="Tahoma" w:cs="Tahoma"/>
          <w:sz w:val="20"/>
        </w:rPr>
        <w:t>razvrstili</w:t>
      </w:r>
      <w:proofErr w:type="spellEnd"/>
      <w:r>
        <w:rPr>
          <w:rFonts w:ascii="Tahoma" w:hAnsi="Tahoma" w:cs="Tahoma"/>
          <w:sz w:val="20"/>
        </w:rPr>
        <w:t xml:space="preserve"> v </w:t>
      </w:r>
      <w:proofErr w:type="spellStart"/>
      <w:r>
        <w:rPr>
          <w:rFonts w:ascii="Tahoma" w:hAnsi="Tahoma" w:cs="Tahoma"/>
          <w:sz w:val="20"/>
        </w:rPr>
        <w:t>tekmovalni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razred</w:t>
      </w:r>
      <w:proofErr w:type="spellEnd"/>
      <w:r>
        <w:rPr>
          <w:rFonts w:ascii="Tahoma" w:hAnsi="Tahoma" w:cs="Tahoma"/>
          <w:sz w:val="20"/>
        </w:rPr>
        <w:t xml:space="preserve">, </w:t>
      </w:r>
      <w:proofErr w:type="spellStart"/>
      <w:r>
        <w:rPr>
          <w:rFonts w:ascii="Tahoma" w:hAnsi="Tahoma" w:cs="Tahoma"/>
          <w:sz w:val="20"/>
        </w:rPr>
        <w:t>kjer</w:t>
      </w:r>
      <w:proofErr w:type="spellEnd"/>
      <w:r>
        <w:rPr>
          <w:rFonts w:ascii="Tahoma" w:hAnsi="Tahoma" w:cs="Tahoma"/>
          <w:sz w:val="20"/>
        </w:rPr>
        <w:t xml:space="preserve"> so </w:t>
      </w:r>
      <w:proofErr w:type="spellStart"/>
      <w:r>
        <w:rPr>
          <w:rFonts w:ascii="Tahoma" w:hAnsi="Tahoma" w:cs="Tahoma"/>
          <w:sz w:val="20"/>
        </w:rPr>
        <w:t>letošnje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tekmovanje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pričeli</w:t>
      </w:r>
      <w:proofErr w:type="spellEnd"/>
      <w:r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jc w:val="left"/>
        <w:rPr>
          <w:rFonts w:ascii="Tahoma" w:hAnsi="Tahoma" w:cs="Tahoma"/>
          <w:sz w:val="20"/>
        </w:rPr>
      </w:pPr>
      <w:proofErr w:type="spellStart"/>
      <w:proofErr w:type="gramStart"/>
      <w:r w:rsidRPr="00F71250">
        <w:rPr>
          <w:rFonts w:ascii="Tahoma" w:hAnsi="Tahoma" w:cs="Tahoma"/>
          <w:sz w:val="20"/>
        </w:rPr>
        <w:t>Veselimo</w:t>
      </w:r>
      <w:proofErr w:type="spellEnd"/>
      <w:r w:rsidRPr="00F71250">
        <w:rPr>
          <w:rFonts w:ascii="Tahoma" w:hAnsi="Tahoma" w:cs="Tahoma"/>
          <w:sz w:val="20"/>
        </w:rPr>
        <w:t xml:space="preserve"> se </w:t>
      </w:r>
      <w:proofErr w:type="spellStart"/>
      <w:r w:rsidRPr="00F71250">
        <w:rPr>
          <w:rFonts w:ascii="Tahoma" w:hAnsi="Tahoma" w:cs="Tahoma"/>
          <w:sz w:val="20"/>
        </w:rPr>
        <w:t>druženja</w:t>
      </w:r>
      <w:proofErr w:type="spellEnd"/>
      <w:r w:rsidRPr="00F71250">
        <w:rPr>
          <w:rFonts w:ascii="Tahoma" w:hAnsi="Tahoma" w:cs="Tahoma"/>
          <w:sz w:val="20"/>
        </w:rPr>
        <w:t xml:space="preserve"> z </w:t>
      </w:r>
      <w:proofErr w:type="spellStart"/>
      <w:r w:rsidRPr="00F71250">
        <w:rPr>
          <w:rFonts w:ascii="Tahoma" w:hAnsi="Tahoma" w:cs="Tahoma"/>
          <w:sz w:val="20"/>
        </w:rPr>
        <w:t>vami</w:t>
      </w:r>
      <w:proofErr w:type="spellEnd"/>
      <w:r w:rsidRPr="00F71250">
        <w:rPr>
          <w:rFonts w:ascii="Tahoma" w:hAnsi="Tahoma" w:cs="Tahoma"/>
          <w:sz w:val="20"/>
        </w:rPr>
        <w:t xml:space="preserve"> in </w:t>
      </w:r>
      <w:proofErr w:type="spellStart"/>
      <w:r w:rsidRPr="00F71250">
        <w:rPr>
          <w:rFonts w:ascii="Tahoma" w:hAnsi="Tahoma" w:cs="Tahoma"/>
          <w:sz w:val="20"/>
        </w:rPr>
        <w:t>vam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želimo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veliko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uspeha</w:t>
      </w:r>
      <w:proofErr w:type="spellEnd"/>
      <w:r w:rsidRPr="00F71250">
        <w:rPr>
          <w:rFonts w:ascii="Tahoma" w:hAnsi="Tahoma" w:cs="Tahoma"/>
          <w:sz w:val="20"/>
        </w:rPr>
        <w:t>.</w:t>
      </w:r>
      <w:proofErr w:type="gramEnd"/>
    </w:p>
    <w:p w:rsidR="00532BF1" w:rsidRPr="00F71250" w:rsidRDefault="00532BF1" w:rsidP="00532BF1">
      <w:pPr>
        <w:pStyle w:val="Telobesedila2"/>
        <w:ind w:firstLine="4860"/>
        <w:jc w:val="center"/>
        <w:rPr>
          <w:rFonts w:ascii="Tahoma" w:hAnsi="Tahoma" w:cs="Tahoma"/>
          <w:sz w:val="20"/>
        </w:rPr>
      </w:pPr>
    </w:p>
    <w:p w:rsidR="00532BF1" w:rsidRPr="00F71250" w:rsidRDefault="00532BF1" w:rsidP="00532BF1">
      <w:pPr>
        <w:pStyle w:val="Telobesedila2"/>
        <w:ind w:firstLine="4860"/>
        <w:jc w:val="center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Marjan </w:t>
      </w:r>
      <w:proofErr w:type="gramStart"/>
      <w:r w:rsidRPr="00F71250">
        <w:rPr>
          <w:rFonts w:ascii="Tahoma" w:hAnsi="Tahoma" w:cs="Tahoma"/>
          <w:sz w:val="20"/>
        </w:rPr>
        <w:t xml:space="preserve">Balant  </w:t>
      </w:r>
      <w:proofErr w:type="spellStart"/>
      <w:r w:rsidRPr="00F71250">
        <w:rPr>
          <w:rFonts w:ascii="Tahoma" w:hAnsi="Tahoma" w:cs="Tahoma"/>
          <w:sz w:val="20"/>
        </w:rPr>
        <w:t>l.r</w:t>
      </w:r>
      <w:proofErr w:type="spellEnd"/>
      <w:proofErr w:type="gramEnd"/>
      <w:r w:rsidRPr="00F71250">
        <w:rPr>
          <w:rFonts w:ascii="Tahoma" w:hAnsi="Tahoma" w:cs="Tahoma"/>
          <w:sz w:val="20"/>
        </w:rPr>
        <w:t>.</w:t>
      </w:r>
    </w:p>
    <w:p w:rsidR="00532BF1" w:rsidRPr="00F71250" w:rsidRDefault="00532BF1" w:rsidP="00532BF1">
      <w:pPr>
        <w:pStyle w:val="Telobesedila2"/>
        <w:rPr>
          <w:rFonts w:ascii="Tahoma" w:hAnsi="Tahoma" w:cs="Tahoma"/>
          <w:sz w:val="20"/>
        </w:rPr>
      </w:pPr>
      <w:r w:rsidRPr="00F71250">
        <w:rPr>
          <w:rFonts w:ascii="Tahoma" w:hAnsi="Tahoma" w:cs="Tahoma"/>
          <w:sz w:val="20"/>
        </w:rPr>
        <w:t xml:space="preserve">                                                               </w:t>
      </w:r>
      <w:proofErr w:type="spellStart"/>
      <w:r w:rsidRPr="00F71250">
        <w:rPr>
          <w:rFonts w:ascii="Tahoma" w:hAnsi="Tahoma" w:cs="Tahoma"/>
          <w:sz w:val="20"/>
        </w:rPr>
        <w:t>Podpredsednik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Kinološkega</w:t>
      </w:r>
      <w:proofErr w:type="spellEnd"/>
      <w:r w:rsidRPr="00F71250">
        <w:rPr>
          <w:rFonts w:ascii="Tahoma" w:hAnsi="Tahoma" w:cs="Tahoma"/>
          <w:sz w:val="20"/>
        </w:rPr>
        <w:t xml:space="preserve"> </w:t>
      </w:r>
      <w:proofErr w:type="spellStart"/>
      <w:r w:rsidRPr="00F71250">
        <w:rPr>
          <w:rFonts w:ascii="Tahoma" w:hAnsi="Tahoma" w:cs="Tahoma"/>
          <w:sz w:val="20"/>
        </w:rPr>
        <w:t>društva</w:t>
      </w:r>
      <w:proofErr w:type="spellEnd"/>
      <w:r w:rsidRPr="00F71250">
        <w:rPr>
          <w:rFonts w:ascii="Tahoma" w:hAnsi="Tahoma" w:cs="Tahoma"/>
          <w:sz w:val="20"/>
        </w:rPr>
        <w:t xml:space="preserve"> Grosuplje</w:t>
      </w:r>
    </w:p>
    <w:p w:rsidR="00532BF1" w:rsidRPr="00F71250" w:rsidRDefault="00532BF1" w:rsidP="00532BF1">
      <w:pPr>
        <w:pStyle w:val="Telobesedila2"/>
        <w:ind w:firstLine="4860"/>
        <w:jc w:val="center"/>
        <w:rPr>
          <w:rFonts w:ascii="Tahoma" w:hAnsi="Tahoma" w:cs="Tahoma"/>
          <w:sz w:val="20"/>
        </w:rPr>
      </w:pPr>
    </w:p>
    <w:p w:rsidR="00532BF1" w:rsidRDefault="00532BF1" w:rsidP="00532BF1">
      <w:pPr>
        <w:pStyle w:val="Noga"/>
        <w:pBdr>
          <w:top w:val="single" w:sz="4" w:space="1" w:color="auto"/>
        </w:pBdr>
        <w:jc w:val="center"/>
        <w:rPr>
          <w:sz w:val="18"/>
        </w:rPr>
      </w:pPr>
      <w:r>
        <w:rPr>
          <w:sz w:val="18"/>
        </w:rPr>
        <w:t xml:space="preserve">Kinološko društvo Grosuplje, p.p. 3, 1290 Grosuplje </w:t>
      </w:r>
    </w:p>
    <w:p w:rsidR="00532BF1" w:rsidRDefault="00532BF1" w:rsidP="00532BF1">
      <w:pPr>
        <w:pStyle w:val="Glava"/>
        <w:pBdr>
          <w:top w:val="single" w:sz="4" w:space="1" w:color="auto"/>
        </w:pBdr>
        <w:tabs>
          <w:tab w:val="clear" w:pos="9072"/>
        </w:tabs>
        <w:jc w:val="center"/>
        <w:rPr>
          <w:sz w:val="18"/>
        </w:rPr>
      </w:pPr>
      <w:r>
        <w:rPr>
          <w:sz w:val="18"/>
        </w:rPr>
        <w:t>Transakcijski račun, pri NLB d.d., PE Grosuplje, številka 02022-0012499089</w:t>
      </w:r>
    </w:p>
    <w:p w:rsidR="00532BF1" w:rsidRDefault="00532BF1" w:rsidP="00532BF1">
      <w:pPr>
        <w:pBdr>
          <w:top w:val="single" w:sz="4" w:space="1" w:color="auto"/>
        </w:pBdr>
        <w:jc w:val="center"/>
        <w:rPr>
          <w:b/>
          <w:sz w:val="18"/>
          <w:szCs w:val="18"/>
        </w:rPr>
      </w:pPr>
      <w:r>
        <w:rPr>
          <w:sz w:val="18"/>
        </w:rPr>
        <w:t xml:space="preserve">Davčna številka  73823511, </w:t>
      </w:r>
      <w:hyperlink r:id="rId9" w:history="1">
        <w:r w:rsidRPr="007F57BF">
          <w:rPr>
            <w:rStyle w:val="Hiperpovezava"/>
            <w:b/>
            <w:sz w:val="18"/>
            <w:szCs w:val="18"/>
          </w:rPr>
          <w:t>www.kd-grosuplje.si</w:t>
        </w:r>
      </w:hyperlink>
    </w:p>
    <w:p w:rsidR="009222FB" w:rsidRDefault="009222FB" w:rsidP="000B71E2"/>
    <w:p w:rsidR="00532BF1" w:rsidRDefault="00532BF1" w:rsidP="000B71E2"/>
    <w:p w:rsidR="00532BF1" w:rsidRDefault="00532BF1" w:rsidP="00532BF1">
      <w:pPr>
        <w:jc w:val="right"/>
      </w:pPr>
    </w:p>
    <w:p w:rsidR="00532BF1" w:rsidRPr="00662BB5" w:rsidRDefault="00532BF1" w:rsidP="00532BF1">
      <w:pPr>
        <w:rPr>
          <w:sz w:val="16"/>
          <w:szCs w:val="16"/>
        </w:rPr>
      </w:pPr>
      <w:r w:rsidRPr="00662BB5">
        <w:rPr>
          <w:sz w:val="16"/>
          <w:szCs w:val="16"/>
        </w:rPr>
        <w:t xml:space="preserve">Kako do </w:t>
      </w:r>
      <w:r>
        <w:rPr>
          <w:sz w:val="16"/>
          <w:szCs w:val="16"/>
        </w:rPr>
        <w:t>pisarne tekmovanja</w:t>
      </w:r>
      <w:r w:rsidRPr="00662BB5">
        <w:rPr>
          <w:sz w:val="16"/>
          <w:szCs w:val="16"/>
        </w:rPr>
        <w:t xml:space="preserve"> ? </w:t>
      </w:r>
    </w:p>
    <w:p w:rsidR="00532BF1" w:rsidRDefault="00532BF1" w:rsidP="00532BF1">
      <w:pPr>
        <w:jc w:val="both"/>
        <w:rPr>
          <w:sz w:val="16"/>
          <w:szCs w:val="16"/>
        </w:rPr>
      </w:pPr>
      <w:r w:rsidRPr="00662BB5">
        <w:rPr>
          <w:sz w:val="16"/>
          <w:szCs w:val="16"/>
        </w:rPr>
        <w:t>Avtocesto Ljubljano</w:t>
      </w:r>
      <w:r>
        <w:rPr>
          <w:sz w:val="16"/>
          <w:szCs w:val="16"/>
        </w:rPr>
        <w:t xml:space="preserve"> - </w:t>
      </w:r>
      <w:r w:rsidRPr="00662BB5">
        <w:rPr>
          <w:sz w:val="16"/>
          <w:szCs w:val="16"/>
        </w:rPr>
        <w:t xml:space="preserve"> Novo mesto zapustite na prvem izvozu za Grosuplje in sledite glavni cesti do Grosuplja. Od trgovine </w:t>
      </w:r>
      <w:proofErr w:type="spellStart"/>
      <w:r w:rsidRPr="00662BB5">
        <w:rPr>
          <w:sz w:val="16"/>
          <w:szCs w:val="16"/>
        </w:rPr>
        <w:t>Hofer</w:t>
      </w:r>
      <w:proofErr w:type="spellEnd"/>
      <w:r w:rsidRPr="00662BB5">
        <w:rPr>
          <w:sz w:val="16"/>
          <w:szCs w:val="16"/>
        </w:rPr>
        <w:t xml:space="preserve">/na desni, v drugem krožnem krožišču zavijete desno in se peljete mimo železniške postaje / desno / in pošte / levo/, ko pridete na vrh </w:t>
      </w:r>
      <w:proofErr w:type="spellStart"/>
      <w:r w:rsidRPr="00662BB5">
        <w:rPr>
          <w:sz w:val="16"/>
          <w:szCs w:val="16"/>
        </w:rPr>
        <w:t>klančka</w:t>
      </w:r>
      <w:proofErr w:type="spellEnd"/>
      <w:r w:rsidRPr="00662BB5">
        <w:rPr>
          <w:sz w:val="16"/>
          <w:szCs w:val="16"/>
        </w:rPr>
        <w:t xml:space="preserve"> zavijete desno preko mostu in nato nadaljujete pot mimo tovarne Motvoz in platno in Radia Zeleni val, cesta vas vodi v rahel </w:t>
      </w:r>
      <w:r>
        <w:rPr>
          <w:sz w:val="16"/>
          <w:szCs w:val="16"/>
        </w:rPr>
        <w:t xml:space="preserve">desni </w:t>
      </w:r>
      <w:r w:rsidRPr="00662BB5">
        <w:rPr>
          <w:sz w:val="16"/>
          <w:szCs w:val="16"/>
        </w:rPr>
        <w:t xml:space="preserve">ovinek in se nato spusti in tam zavijete drugo cesto levo / imate že smerokaz za vas/ , peljete se do železniške proge in nato desno po </w:t>
      </w:r>
      <w:r>
        <w:rPr>
          <w:sz w:val="16"/>
          <w:szCs w:val="16"/>
        </w:rPr>
        <w:t>ravnini</w:t>
      </w:r>
      <w:r w:rsidRPr="00662BB5">
        <w:rPr>
          <w:sz w:val="16"/>
          <w:szCs w:val="16"/>
        </w:rPr>
        <w:t xml:space="preserve"> in v hrib , ko pa pridete v vas po cca 100  metrih zavijete desno, do gasilskega doma v katerem so tudi prostori Krajevne skupnosti Spodnja Slivnica. / tam bo postavljen smerokaz – »</w:t>
      </w:r>
      <w:r>
        <w:rPr>
          <w:sz w:val="16"/>
          <w:szCs w:val="16"/>
        </w:rPr>
        <w:t xml:space="preserve"> </w:t>
      </w:r>
      <w:r w:rsidRPr="00662BB5">
        <w:rPr>
          <w:sz w:val="16"/>
          <w:szCs w:val="16"/>
        </w:rPr>
        <w:t xml:space="preserve"> KZS</w:t>
      </w:r>
      <w:r>
        <w:rPr>
          <w:sz w:val="16"/>
          <w:szCs w:val="16"/>
        </w:rPr>
        <w:t xml:space="preserve"> FH</w:t>
      </w:r>
      <w:r w:rsidRPr="00662BB5">
        <w:rPr>
          <w:sz w:val="16"/>
          <w:szCs w:val="16"/>
        </w:rPr>
        <w:t>«/</w:t>
      </w:r>
      <w:r>
        <w:rPr>
          <w:sz w:val="16"/>
          <w:szCs w:val="16"/>
        </w:rPr>
        <w:t xml:space="preserve"> . Parkirate lahko tudi za Gasilskim domom na igrišču. Za klic »v sili« pa še telefon 031350786.</w:t>
      </w:r>
    </w:p>
    <w:p w:rsidR="00532BF1" w:rsidRDefault="00532BF1" w:rsidP="00532BF1">
      <w:pPr>
        <w:jc w:val="both"/>
        <w:rPr>
          <w:sz w:val="16"/>
          <w:szCs w:val="16"/>
        </w:rPr>
      </w:pPr>
    </w:p>
    <w:p w:rsidR="00532BF1" w:rsidRDefault="00532BF1" w:rsidP="00532BF1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>
            <wp:extent cx="5760720" cy="4608576"/>
            <wp:effectExtent l="19050" t="0" r="0" b="0"/>
            <wp:docPr id="1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1" w:rsidRDefault="00532BF1" w:rsidP="00532BF1">
      <w:pPr>
        <w:jc w:val="both"/>
        <w:rPr>
          <w:sz w:val="16"/>
          <w:szCs w:val="16"/>
        </w:rPr>
      </w:pPr>
    </w:p>
    <w:p w:rsidR="00532BF1" w:rsidRDefault="00532BF1" w:rsidP="00532BF1">
      <w:pPr>
        <w:jc w:val="both"/>
        <w:rPr>
          <w:sz w:val="16"/>
          <w:szCs w:val="16"/>
        </w:rPr>
      </w:pPr>
    </w:p>
    <w:p w:rsidR="00532BF1" w:rsidRDefault="00532BF1" w:rsidP="00532BF1">
      <w:pPr>
        <w:jc w:val="both"/>
        <w:rPr>
          <w:sz w:val="16"/>
          <w:szCs w:val="16"/>
        </w:rPr>
      </w:pPr>
    </w:p>
    <w:p w:rsidR="00532BF1" w:rsidRDefault="00532BF1" w:rsidP="00532BF1">
      <w:pPr>
        <w:jc w:val="both"/>
        <w:rPr>
          <w:sz w:val="16"/>
          <w:szCs w:val="16"/>
        </w:rPr>
      </w:pPr>
    </w:p>
    <w:p w:rsidR="00532BF1" w:rsidRPr="000B71E2" w:rsidRDefault="00532BF1" w:rsidP="000B71E2"/>
    <w:sectPr w:rsidR="00532BF1" w:rsidRPr="000B71E2" w:rsidSect="001110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BD5" w:rsidRDefault="00095BD5">
      <w:r>
        <w:separator/>
      </w:r>
    </w:p>
  </w:endnote>
  <w:endnote w:type="continuationSeparator" w:id="0">
    <w:p w:rsidR="00095BD5" w:rsidRDefault="00095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Default="002F2A71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Default="002F2A71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Default="002F2A71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BD5" w:rsidRDefault="00095BD5">
      <w:r>
        <w:separator/>
      </w:r>
    </w:p>
  </w:footnote>
  <w:footnote w:type="continuationSeparator" w:id="0">
    <w:p w:rsidR="00095BD5" w:rsidRDefault="00095B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Default="002F2A71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Pr="00EC0A5F" w:rsidRDefault="002F2A71">
    <w:pPr>
      <w:pStyle w:val="Glava"/>
      <w:rPr>
        <w:rFonts w:cs="Arial"/>
        <w:b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A71" w:rsidRDefault="002F2A71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4C1"/>
    <w:multiLevelType w:val="singleLevel"/>
    <w:tmpl w:val="F0569A5E"/>
    <w:lvl w:ilvl="0">
      <w:start w:val="1"/>
      <w:numFmt w:val="bullet"/>
      <w:pStyle w:val="nastevanje1nivo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1">
    <w:nsid w:val="1A50211C"/>
    <w:multiLevelType w:val="multilevel"/>
    <w:tmpl w:val="DB92FC5E"/>
    <w:lvl w:ilvl="0">
      <w:start w:val="1"/>
      <w:numFmt w:val="none"/>
      <w:pStyle w:val="nastevanje2nivo"/>
      <w:lvlText w:val="-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none"/>
      <w:pStyle w:val="nastevanje2nivo"/>
      <w:lvlText w:val="-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none"/>
      <w:pStyle w:val="nastevanje3nivo"/>
      <w:lvlText w:val="-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none"/>
      <w:pStyle w:val="nastevanje4nivo"/>
      <w:lvlText w:val="-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none"/>
      <w:pStyle w:val="nastevanje5nivo"/>
      <w:lvlText w:val="-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>
    <w:nsid w:val="1B3629C9"/>
    <w:multiLevelType w:val="singleLevel"/>
    <w:tmpl w:val="EEC48E66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3">
    <w:nsid w:val="22B533D0"/>
    <w:multiLevelType w:val="hybridMultilevel"/>
    <w:tmpl w:val="83FA91C8"/>
    <w:lvl w:ilvl="0" w:tplc="040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705C007E">
      <w:start w:val="3"/>
      <w:numFmt w:val="bullet"/>
      <w:lvlText w:val="-"/>
      <w:lvlJc w:val="left"/>
      <w:pPr>
        <w:tabs>
          <w:tab w:val="num" w:pos="2940"/>
        </w:tabs>
        <w:ind w:left="294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4A13006D"/>
    <w:multiLevelType w:val="hybridMultilevel"/>
    <w:tmpl w:val="F15E430E"/>
    <w:lvl w:ilvl="0" w:tplc="334E81FE">
      <w:start w:val="1"/>
      <w:numFmt w:val="decimal"/>
      <w:pStyle w:val="stevilcenje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45287"/>
    <w:multiLevelType w:val="singleLevel"/>
    <w:tmpl w:val="B4D00052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abstractNum w:abstractNumId="6">
    <w:nsid w:val="780708A1"/>
    <w:multiLevelType w:val="singleLevel"/>
    <w:tmpl w:val="8290403E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5BD5"/>
    <w:rsid w:val="0000203E"/>
    <w:rsid w:val="000044B8"/>
    <w:rsid w:val="00026411"/>
    <w:rsid w:val="00035BF1"/>
    <w:rsid w:val="00041EFB"/>
    <w:rsid w:val="00061C45"/>
    <w:rsid w:val="00080835"/>
    <w:rsid w:val="00095BD5"/>
    <w:rsid w:val="000B5251"/>
    <w:rsid w:val="000B71E2"/>
    <w:rsid w:val="000B7D18"/>
    <w:rsid w:val="000D6914"/>
    <w:rsid w:val="000F57FB"/>
    <w:rsid w:val="00100EA0"/>
    <w:rsid w:val="00100F46"/>
    <w:rsid w:val="00104EB8"/>
    <w:rsid w:val="00111004"/>
    <w:rsid w:val="001336A3"/>
    <w:rsid w:val="00134784"/>
    <w:rsid w:val="001448C3"/>
    <w:rsid w:val="00144EBF"/>
    <w:rsid w:val="001450C6"/>
    <w:rsid w:val="001561D5"/>
    <w:rsid w:val="0016336A"/>
    <w:rsid w:val="00165853"/>
    <w:rsid w:val="0017153F"/>
    <w:rsid w:val="00182143"/>
    <w:rsid w:val="00182B43"/>
    <w:rsid w:val="001A066F"/>
    <w:rsid w:val="001B0301"/>
    <w:rsid w:val="001B1F12"/>
    <w:rsid w:val="001C0C5E"/>
    <w:rsid w:val="001C1A23"/>
    <w:rsid w:val="001C5DB5"/>
    <w:rsid w:val="001D7779"/>
    <w:rsid w:val="001E26B5"/>
    <w:rsid w:val="001E3D6A"/>
    <w:rsid w:val="001F55E9"/>
    <w:rsid w:val="002033E6"/>
    <w:rsid w:val="002232BF"/>
    <w:rsid w:val="00233996"/>
    <w:rsid w:val="002344E2"/>
    <w:rsid w:val="002428EC"/>
    <w:rsid w:val="00245384"/>
    <w:rsid w:val="00250FE8"/>
    <w:rsid w:val="002548A7"/>
    <w:rsid w:val="00256B50"/>
    <w:rsid w:val="00287CC4"/>
    <w:rsid w:val="002A2A96"/>
    <w:rsid w:val="002A6DC1"/>
    <w:rsid w:val="002B043E"/>
    <w:rsid w:val="002C093F"/>
    <w:rsid w:val="002C12D8"/>
    <w:rsid w:val="002C6D84"/>
    <w:rsid w:val="002F2A71"/>
    <w:rsid w:val="00312ADE"/>
    <w:rsid w:val="00325B97"/>
    <w:rsid w:val="003275F6"/>
    <w:rsid w:val="0034020D"/>
    <w:rsid w:val="00347AE8"/>
    <w:rsid w:val="00352083"/>
    <w:rsid w:val="003551A6"/>
    <w:rsid w:val="00366F2F"/>
    <w:rsid w:val="003809E1"/>
    <w:rsid w:val="003D026C"/>
    <w:rsid w:val="003E7D66"/>
    <w:rsid w:val="003F4583"/>
    <w:rsid w:val="003F7B45"/>
    <w:rsid w:val="00405ABD"/>
    <w:rsid w:val="00405DF3"/>
    <w:rsid w:val="00413C80"/>
    <w:rsid w:val="0044070B"/>
    <w:rsid w:val="0044595A"/>
    <w:rsid w:val="004465B9"/>
    <w:rsid w:val="00460AEB"/>
    <w:rsid w:val="004661F2"/>
    <w:rsid w:val="00484103"/>
    <w:rsid w:val="00485FD1"/>
    <w:rsid w:val="00486F1A"/>
    <w:rsid w:val="004902FE"/>
    <w:rsid w:val="004908F1"/>
    <w:rsid w:val="00491A71"/>
    <w:rsid w:val="00494AB1"/>
    <w:rsid w:val="00497162"/>
    <w:rsid w:val="004A4D3A"/>
    <w:rsid w:val="004C53A5"/>
    <w:rsid w:val="004D0D44"/>
    <w:rsid w:val="004D1CC0"/>
    <w:rsid w:val="004D428E"/>
    <w:rsid w:val="004E40A2"/>
    <w:rsid w:val="004E4493"/>
    <w:rsid w:val="004F1867"/>
    <w:rsid w:val="004F2909"/>
    <w:rsid w:val="00505D9E"/>
    <w:rsid w:val="00512A14"/>
    <w:rsid w:val="00514C12"/>
    <w:rsid w:val="00517851"/>
    <w:rsid w:val="00532A5D"/>
    <w:rsid w:val="00532BF1"/>
    <w:rsid w:val="00541A9E"/>
    <w:rsid w:val="00547106"/>
    <w:rsid w:val="0055687D"/>
    <w:rsid w:val="00557CC1"/>
    <w:rsid w:val="0056315B"/>
    <w:rsid w:val="005761F8"/>
    <w:rsid w:val="005B0149"/>
    <w:rsid w:val="005C7635"/>
    <w:rsid w:val="005D2C9D"/>
    <w:rsid w:val="005E601A"/>
    <w:rsid w:val="00604C21"/>
    <w:rsid w:val="00610A53"/>
    <w:rsid w:val="0062305C"/>
    <w:rsid w:val="006302FF"/>
    <w:rsid w:val="00630E8C"/>
    <w:rsid w:val="00633D14"/>
    <w:rsid w:val="006358D7"/>
    <w:rsid w:val="00653737"/>
    <w:rsid w:val="0067572D"/>
    <w:rsid w:val="00677138"/>
    <w:rsid w:val="006916AB"/>
    <w:rsid w:val="00695DE0"/>
    <w:rsid w:val="006A6CCE"/>
    <w:rsid w:val="006B05B4"/>
    <w:rsid w:val="006F0F89"/>
    <w:rsid w:val="006F1BE2"/>
    <w:rsid w:val="00711534"/>
    <w:rsid w:val="007203F0"/>
    <w:rsid w:val="00725FB7"/>
    <w:rsid w:val="00730AB1"/>
    <w:rsid w:val="00744F21"/>
    <w:rsid w:val="00750746"/>
    <w:rsid w:val="00757B30"/>
    <w:rsid w:val="00777EC8"/>
    <w:rsid w:val="007805F6"/>
    <w:rsid w:val="00782849"/>
    <w:rsid w:val="007859DC"/>
    <w:rsid w:val="007A4211"/>
    <w:rsid w:val="007A7E71"/>
    <w:rsid w:val="007B77C0"/>
    <w:rsid w:val="007C5845"/>
    <w:rsid w:val="007D2156"/>
    <w:rsid w:val="007D70EB"/>
    <w:rsid w:val="007E3298"/>
    <w:rsid w:val="007E6523"/>
    <w:rsid w:val="007F465F"/>
    <w:rsid w:val="008110EA"/>
    <w:rsid w:val="008234D3"/>
    <w:rsid w:val="00833C3A"/>
    <w:rsid w:val="0084266E"/>
    <w:rsid w:val="008576CF"/>
    <w:rsid w:val="008663A2"/>
    <w:rsid w:val="00870955"/>
    <w:rsid w:val="00877812"/>
    <w:rsid w:val="008809BA"/>
    <w:rsid w:val="00881FE9"/>
    <w:rsid w:val="008831B0"/>
    <w:rsid w:val="00885CA4"/>
    <w:rsid w:val="00886408"/>
    <w:rsid w:val="00886B43"/>
    <w:rsid w:val="00892956"/>
    <w:rsid w:val="00892A75"/>
    <w:rsid w:val="008A1D32"/>
    <w:rsid w:val="008C6009"/>
    <w:rsid w:val="008D2E03"/>
    <w:rsid w:val="008F2BC9"/>
    <w:rsid w:val="009165B4"/>
    <w:rsid w:val="009222FB"/>
    <w:rsid w:val="009405FE"/>
    <w:rsid w:val="00942138"/>
    <w:rsid w:val="009432EA"/>
    <w:rsid w:val="0095503A"/>
    <w:rsid w:val="0097242A"/>
    <w:rsid w:val="009817C2"/>
    <w:rsid w:val="00986F71"/>
    <w:rsid w:val="009B4D5C"/>
    <w:rsid w:val="009D2733"/>
    <w:rsid w:val="00A251AD"/>
    <w:rsid w:val="00A30E88"/>
    <w:rsid w:val="00A445BE"/>
    <w:rsid w:val="00A76A9A"/>
    <w:rsid w:val="00AA2F68"/>
    <w:rsid w:val="00AA4B8B"/>
    <w:rsid w:val="00AC5256"/>
    <w:rsid w:val="00AC5573"/>
    <w:rsid w:val="00AD1F31"/>
    <w:rsid w:val="00AD44D4"/>
    <w:rsid w:val="00AE2943"/>
    <w:rsid w:val="00AF76E1"/>
    <w:rsid w:val="00B119CE"/>
    <w:rsid w:val="00B1728A"/>
    <w:rsid w:val="00B27874"/>
    <w:rsid w:val="00B35F45"/>
    <w:rsid w:val="00B37E97"/>
    <w:rsid w:val="00B46018"/>
    <w:rsid w:val="00B47CBD"/>
    <w:rsid w:val="00B50479"/>
    <w:rsid w:val="00B80FD3"/>
    <w:rsid w:val="00B83302"/>
    <w:rsid w:val="00B84F04"/>
    <w:rsid w:val="00B9018B"/>
    <w:rsid w:val="00B92D6D"/>
    <w:rsid w:val="00BA001E"/>
    <w:rsid w:val="00BA3A1D"/>
    <w:rsid w:val="00BB5B14"/>
    <w:rsid w:val="00BC5AF8"/>
    <w:rsid w:val="00BD437E"/>
    <w:rsid w:val="00C31142"/>
    <w:rsid w:val="00C365C3"/>
    <w:rsid w:val="00C3758C"/>
    <w:rsid w:val="00C44E9D"/>
    <w:rsid w:val="00C503E3"/>
    <w:rsid w:val="00C71305"/>
    <w:rsid w:val="00C719A0"/>
    <w:rsid w:val="00C93ACC"/>
    <w:rsid w:val="00C942CD"/>
    <w:rsid w:val="00CA0DAF"/>
    <w:rsid w:val="00CD4E33"/>
    <w:rsid w:val="00CF2746"/>
    <w:rsid w:val="00D40678"/>
    <w:rsid w:val="00D44B18"/>
    <w:rsid w:val="00D619FA"/>
    <w:rsid w:val="00D67A73"/>
    <w:rsid w:val="00D7540C"/>
    <w:rsid w:val="00D767EE"/>
    <w:rsid w:val="00D7774C"/>
    <w:rsid w:val="00D84858"/>
    <w:rsid w:val="00D9426D"/>
    <w:rsid w:val="00DB0C3C"/>
    <w:rsid w:val="00DB416F"/>
    <w:rsid w:val="00DB7B3A"/>
    <w:rsid w:val="00DD2286"/>
    <w:rsid w:val="00DD329D"/>
    <w:rsid w:val="00DD7AAF"/>
    <w:rsid w:val="00DF42BF"/>
    <w:rsid w:val="00E0775D"/>
    <w:rsid w:val="00E24476"/>
    <w:rsid w:val="00E3044A"/>
    <w:rsid w:val="00E43ED3"/>
    <w:rsid w:val="00E92A2D"/>
    <w:rsid w:val="00E93003"/>
    <w:rsid w:val="00E97C8A"/>
    <w:rsid w:val="00EA41D9"/>
    <w:rsid w:val="00EB15B2"/>
    <w:rsid w:val="00EC0A5F"/>
    <w:rsid w:val="00F00197"/>
    <w:rsid w:val="00F073AF"/>
    <w:rsid w:val="00F130B8"/>
    <w:rsid w:val="00F201B8"/>
    <w:rsid w:val="00F2139B"/>
    <w:rsid w:val="00F2172C"/>
    <w:rsid w:val="00F25D1B"/>
    <w:rsid w:val="00F3155A"/>
    <w:rsid w:val="00F31940"/>
    <w:rsid w:val="00F35F5F"/>
    <w:rsid w:val="00F373E4"/>
    <w:rsid w:val="00F41BD5"/>
    <w:rsid w:val="00F50E4D"/>
    <w:rsid w:val="00F55D2D"/>
    <w:rsid w:val="00F73C05"/>
    <w:rsid w:val="00F74614"/>
    <w:rsid w:val="00F84873"/>
    <w:rsid w:val="00F94FE9"/>
    <w:rsid w:val="00F9735C"/>
    <w:rsid w:val="00FA575D"/>
    <w:rsid w:val="00FA594B"/>
    <w:rsid w:val="00FB049B"/>
    <w:rsid w:val="00FC77E2"/>
    <w:rsid w:val="00FF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32BF1"/>
    <w:rPr>
      <w:rFonts w:ascii="Arial" w:hAnsi="Arial"/>
      <w:lang w:val="sl-SI" w:eastAsia="en-US"/>
    </w:rPr>
  </w:style>
  <w:style w:type="paragraph" w:styleId="Naslov1">
    <w:name w:val="heading 1"/>
    <w:basedOn w:val="Navaden"/>
    <w:next w:val="Navaden"/>
    <w:qFormat/>
    <w:rsid w:val="00FA594B"/>
    <w:pPr>
      <w:keepNext/>
      <w:spacing w:after="360"/>
      <w:outlineLvl w:val="0"/>
    </w:pPr>
    <w:rPr>
      <w:b/>
      <w:kern w:val="28"/>
    </w:rPr>
  </w:style>
  <w:style w:type="paragraph" w:styleId="Naslov2">
    <w:name w:val="heading 2"/>
    <w:basedOn w:val="Navaden"/>
    <w:next w:val="Navaden"/>
    <w:qFormat/>
    <w:rsid w:val="00FA594B"/>
    <w:pPr>
      <w:keepNext/>
      <w:spacing w:after="360"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A594B"/>
    <w:pPr>
      <w:keepNext/>
      <w:spacing w:before="240" w:after="60"/>
      <w:outlineLvl w:val="2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FA594B"/>
    <w:pPr>
      <w:tabs>
        <w:tab w:val="center" w:pos="4253"/>
        <w:tab w:val="right" w:pos="9072"/>
      </w:tabs>
    </w:pPr>
    <w:rPr>
      <w:sz w:val="16"/>
    </w:rPr>
  </w:style>
  <w:style w:type="paragraph" w:styleId="Noga">
    <w:name w:val="footer"/>
    <w:basedOn w:val="Navaden"/>
    <w:rsid w:val="00FA594B"/>
    <w:pPr>
      <w:tabs>
        <w:tab w:val="center" w:pos="4253"/>
        <w:tab w:val="right" w:pos="9072"/>
      </w:tabs>
    </w:pPr>
    <w:rPr>
      <w:sz w:val="16"/>
    </w:rPr>
  </w:style>
  <w:style w:type="character" w:styleId="Konnaopomba-sklic">
    <w:name w:val="endnote reference"/>
    <w:basedOn w:val="Privzetapisavaodstavka"/>
    <w:semiHidden/>
    <w:rsid w:val="00FA594B"/>
    <w:rPr>
      <w:rFonts w:ascii="Arial" w:hAnsi="Arial"/>
      <w:vertAlign w:val="superscript"/>
    </w:rPr>
  </w:style>
  <w:style w:type="character" w:styleId="Sprotnaopomba-sklic">
    <w:name w:val="footnote reference"/>
    <w:basedOn w:val="Privzetapisavaodstavka"/>
    <w:semiHidden/>
    <w:rsid w:val="00FA594B"/>
    <w:rPr>
      <w:rFonts w:ascii="Arial" w:hAnsi="Arial"/>
      <w:vertAlign w:val="superscript"/>
    </w:rPr>
  </w:style>
  <w:style w:type="paragraph" w:customStyle="1" w:styleId="Naslov10">
    <w:name w:val="Naslov1"/>
    <w:basedOn w:val="Navaden"/>
    <w:next w:val="Navaden"/>
    <w:rsid w:val="00FA594B"/>
    <w:pPr>
      <w:keepNext/>
      <w:spacing w:after="360"/>
    </w:pPr>
    <w:rPr>
      <w:b/>
      <w:sz w:val="24"/>
    </w:rPr>
  </w:style>
  <w:style w:type="paragraph" w:customStyle="1" w:styleId="nastevanje1nivo">
    <w:name w:val="nastevanje_1_nivo"/>
    <w:basedOn w:val="Navaden"/>
    <w:rsid w:val="00FA594B"/>
    <w:pPr>
      <w:numPr>
        <w:numId w:val="6"/>
      </w:numPr>
      <w:tabs>
        <w:tab w:val="left" w:pos="284"/>
      </w:tabs>
    </w:pPr>
  </w:style>
  <w:style w:type="paragraph" w:customStyle="1" w:styleId="nastevanje2nivo">
    <w:name w:val="nastevanje_2_nivo"/>
    <w:basedOn w:val="Navaden"/>
    <w:rsid w:val="00C71305"/>
    <w:pPr>
      <w:numPr>
        <w:ilvl w:val="1"/>
        <w:numId w:val="7"/>
      </w:numPr>
      <w:tabs>
        <w:tab w:val="left" w:pos="567"/>
      </w:tabs>
    </w:pPr>
  </w:style>
  <w:style w:type="paragraph" w:customStyle="1" w:styleId="nastevanje3nivo">
    <w:name w:val="nastevanje_3_nivo"/>
    <w:basedOn w:val="Navaden"/>
    <w:rsid w:val="00C71305"/>
    <w:pPr>
      <w:numPr>
        <w:ilvl w:val="2"/>
        <w:numId w:val="7"/>
      </w:numPr>
      <w:tabs>
        <w:tab w:val="left" w:pos="851"/>
      </w:tabs>
    </w:pPr>
  </w:style>
  <w:style w:type="paragraph" w:customStyle="1" w:styleId="nastevanje4nivo">
    <w:name w:val="nastevanje_4_nivo"/>
    <w:basedOn w:val="nastevanje3nivo"/>
    <w:rsid w:val="00C71305"/>
    <w:pPr>
      <w:numPr>
        <w:ilvl w:val="3"/>
      </w:numPr>
      <w:tabs>
        <w:tab w:val="clear" w:pos="851"/>
        <w:tab w:val="left" w:pos="1134"/>
      </w:tabs>
    </w:pPr>
  </w:style>
  <w:style w:type="paragraph" w:customStyle="1" w:styleId="nastevanje5nivo">
    <w:name w:val="nastevanje_5_nivo"/>
    <w:basedOn w:val="nastevanje4nivo"/>
    <w:rsid w:val="00C71305"/>
    <w:pPr>
      <w:numPr>
        <w:ilvl w:val="4"/>
      </w:numPr>
      <w:tabs>
        <w:tab w:val="clear" w:pos="1134"/>
        <w:tab w:val="left" w:pos="1418"/>
      </w:tabs>
    </w:pPr>
  </w:style>
  <w:style w:type="character" w:styleId="tevilkastrani">
    <w:name w:val="page number"/>
    <w:basedOn w:val="Privzetapisavaodstavka"/>
    <w:rsid w:val="00FA594B"/>
    <w:rPr>
      <w:rFonts w:ascii="Arial" w:hAnsi="Arial"/>
      <w:b/>
      <w:sz w:val="20"/>
    </w:rPr>
  </w:style>
  <w:style w:type="paragraph" w:customStyle="1" w:styleId="Podnaslov1">
    <w:name w:val="Podnaslov1"/>
    <w:basedOn w:val="Navaden"/>
    <w:rsid w:val="00FA594B"/>
    <w:pPr>
      <w:keepNext/>
      <w:spacing w:after="360"/>
    </w:pPr>
    <w:rPr>
      <w:b/>
    </w:rPr>
  </w:style>
  <w:style w:type="paragraph" w:customStyle="1" w:styleId="Podpisnik1">
    <w:name w:val="Podpisnik(1)"/>
    <w:basedOn w:val="Navaden"/>
    <w:next w:val="Navaden"/>
    <w:rsid w:val="00FA594B"/>
    <w:pPr>
      <w:tabs>
        <w:tab w:val="left" w:pos="4253"/>
      </w:tabs>
    </w:pPr>
  </w:style>
  <w:style w:type="paragraph" w:customStyle="1" w:styleId="Podpisnik2">
    <w:name w:val="Podpisnik(2)"/>
    <w:basedOn w:val="Navaden"/>
    <w:next w:val="Navaden"/>
    <w:rsid w:val="00FA594B"/>
    <w:pPr>
      <w:tabs>
        <w:tab w:val="left" w:pos="4253"/>
        <w:tab w:val="left" w:pos="7088"/>
      </w:tabs>
    </w:pPr>
  </w:style>
  <w:style w:type="paragraph" w:customStyle="1" w:styleId="Podpisnik3">
    <w:name w:val="Podpisnik(3)"/>
    <w:basedOn w:val="Podpisnik2"/>
    <w:next w:val="Navaden"/>
    <w:rsid w:val="00FA594B"/>
    <w:pPr>
      <w:tabs>
        <w:tab w:val="left" w:pos="1418"/>
      </w:tabs>
    </w:pPr>
  </w:style>
  <w:style w:type="paragraph" w:customStyle="1" w:styleId="stevilcenje">
    <w:name w:val="stevilcenje"/>
    <w:basedOn w:val="Navaden"/>
    <w:rsid w:val="000B71E2"/>
    <w:pPr>
      <w:numPr>
        <w:numId w:val="11"/>
      </w:numPr>
      <w:ind w:left="340" w:hanging="340"/>
    </w:pPr>
  </w:style>
  <w:style w:type="character" w:styleId="Komentar-sklic">
    <w:name w:val="annotation reference"/>
    <w:basedOn w:val="Privzetapisavaodstavka"/>
    <w:semiHidden/>
    <w:rsid w:val="00FA594B"/>
    <w:rPr>
      <w:rFonts w:ascii="Arial" w:hAnsi="Arial"/>
      <w:sz w:val="16"/>
    </w:rPr>
  </w:style>
  <w:style w:type="paragraph" w:styleId="Kazalovirov-naslov">
    <w:name w:val="toa heading"/>
    <w:basedOn w:val="Navaden"/>
    <w:next w:val="Navaden"/>
    <w:semiHidden/>
    <w:rsid w:val="00FA594B"/>
    <w:pPr>
      <w:spacing w:before="120"/>
    </w:pPr>
    <w:rPr>
      <w:b/>
      <w:i/>
      <w:sz w:val="24"/>
    </w:rPr>
  </w:style>
  <w:style w:type="paragraph" w:styleId="Kazalovsebine9">
    <w:name w:val="toc 9"/>
    <w:basedOn w:val="Navaden"/>
    <w:next w:val="Navaden"/>
    <w:semiHidden/>
    <w:rsid w:val="00FA594B"/>
    <w:pPr>
      <w:ind w:left="1600"/>
    </w:pPr>
  </w:style>
  <w:style w:type="paragraph" w:styleId="Brezrazmikov">
    <w:name w:val="No Spacing"/>
    <w:uiPriority w:val="1"/>
    <w:qFormat/>
    <w:rsid w:val="00E3044A"/>
    <w:rPr>
      <w:rFonts w:ascii="Arial" w:hAnsi="Arial"/>
      <w:lang w:val="sl-SI" w:eastAsia="en-US"/>
    </w:rPr>
  </w:style>
  <w:style w:type="paragraph" w:styleId="Telobesedila2">
    <w:name w:val="Body Text 2"/>
    <w:basedOn w:val="Navaden"/>
    <w:link w:val="Telobesedila2Znak"/>
    <w:rsid w:val="00532BF1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i/>
      <w:iCs/>
      <w:sz w:val="32"/>
      <w:lang w:val="en-US"/>
    </w:rPr>
  </w:style>
  <w:style w:type="character" w:customStyle="1" w:styleId="Telobesedila2Znak">
    <w:name w:val="Telo besedila 2 Znak"/>
    <w:basedOn w:val="Privzetapisavaodstavka"/>
    <w:link w:val="Telobesedila2"/>
    <w:rsid w:val="00532BF1"/>
    <w:rPr>
      <w:i/>
      <w:iCs/>
      <w:sz w:val="32"/>
      <w:lang w:val="en-US" w:eastAsia="en-US"/>
    </w:rPr>
  </w:style>
  <w:style w:type="character" w:styleId="Hiperpovezava">
    <w:name w:val="Hyperlink"/>
    <w:basedOn w:val="Privzetapisavaodstavka"/>
    <w:rsid w:val="00532BF1"/>
    <w:rPr>
      <w:color w:val="0000FF"/>
      <w:u w:val="single"/>
    </w:rPr>
  </w:style>
  <w:style w:type="paragraph" w:styleId="Besedilooblaka">
    <w:name w:val="Balloon Text"/>
    <w:basedOn w:val="Navaden"/>
    <w:link w:val="BesedilooblakaZnak"/>
    <w:semiHidden/>
    <w:unhideWhenUsed/>
    <w:rsid w:val="00532BF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532BF1"/>
    <w:rPr>
      <w:rFonts w:ascii="Tahoma" w:hAnsi="Tahoma" w:cs="Tahoma"/>
      <w:sz w:val="16"/>
      <w:szCs w:val="16"/>
      <w:lang w:val="sl-SI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d-grosuplje.si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NLB">
      <a:dk1>
        <a:srgbClr val="757575"/>
      </a:dk1>
      <a:lt1>
        <a:srgbClr val="FFFFFF"/>
      </a:lt1>
      <a:dk2>
        <a:srgbClr val="FFFFFF"/>
      </a:dk2>
      <a:lt2>
        <a:srgbClr val="CCD32A"/>
      </a:lt2>
      <a:accent1>
        <a:srgbClr val="28007D"/>
      </a:accent1>
      <a:accent2>
        <a:srgbClr val="CCD32A"/>
      </a:accent2>
      <a:accent3>
        <a:srgbClr val="757575"/>
      </a:accent3>
      <a:accent4>
        <a:srgbClr val="937FBE"/>
      </a:accent4>
      <a:accent5>
        <a:srgbClr val="EEE895"/>
      </a:accent5>
      <a:accent6>
        <a:srgbClr val="BABABA"/>
      </a:accent6>
      <a:hlink>
        <a:srgbClr val="28007D"/>
      </a:hlink>
      <a:folHlink>
        <a:srgbClr val="28007D"/>
      </a:folHlink>
    </a:clrScheme>
    <a:fontScheme name="NL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98BC0-6CB3-4844-BC50-9684FD18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524</Words>
  <Characters>2990</Characters>
  <Application>Microsoft Office Word</Application>
  <DocSecurity>0</DocSecurity>
  <Lines>24</Lines>
  <Paragraphs>7</Paragraphs>
  <ScaleCrop>false</ScaleCrop>
  <Company>NLB d.d.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pusb</dc:creator>
  <cp:keywords/>
  <dc:description/>
  <cp:lastModifiedBy/>
  <cp:revision>1</cp:revision>
  <dcterms:created xsi:type="dcterms:W3CDTF">2016-09-26T11:06:00Z</dcterms:created>
</cp:coreProperties>
</file>